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15F" w:rsidRPr="00352ED4" w:rsidRDefault="0076615F" w:rsidP="0076615F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1A8152A" wp14:editId="3840D143">
                <wp:simplePos x="0" y="0"/>
                <wp:positionH relativeFrom="column">
                  <wp:posOffset>1774209</wp:posOffset>
                </wp:positionH>
                <wp:positionV relativeFrom="paragraph">
                  <wp:posOffset>-1962</wp:posOffset>
                </wp:positionV>
                <wp:extent cx="5090160" cy="764275"/>
                <wp:effectExtent l="0" t="0" r="15240" b="171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90160" cy="764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833AE" w:rsidRPr="003243AE" w:rsidRDefault="00F833AE" w:rsidP="00352ED4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3243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44"/>
                                <w:szCs w:val="44"/>
                                <w:cs/>
                              </w:rPr>
                              <w:t>บทที่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44"/>
                                <w:szCs w:val="44"/>
                                <w:cs/>
                              </w:rPr>
                              <w:t xml:space="preserve"> 2</w:t>
                            </w:r>
                          </w:p>
                          <w:p w:rsidR="00F833AE" w:rsidRPr="003243AE" w:rsidRDefault="00F833AE" w:rsidP="0076615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cs/>
                              </w:rPr>
                              <w:t>วิสัยทัศน์ พันธกิจ ประเด็นยุทธศาสตร์</w:t>
                            </w:r>
                          </w:p>
                          <w:p w:rsidR="00F833AE" w:rsidRPr="003243AE" w:rsidRDefault="00F833AE" w:rsidP="0076615F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39.7pt;margin-top:-.15pt;width:400.8pt;height:60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" fillcolor="window" strokeweight=".5pt">
                <v:path arrowok="t"/>
                <v:textbox>
                  <w:txbxContent>
                    <w:p w:rsidR="00F833AE" w:rsidRPr="003243AE" w:rsidRDefault="00F833AE" w:rsidP="00352ED4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44"/>
                          <w:szCs w:val="44"/>
                        </w:rPr>
                      </w:pPr>
                      <w:r w:rsidRPr="003243AE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44"/>
                          <w:szCs w:val="44"/>
                          <w:cs/>
                        </w:rPr>
                        <w:t>บทที่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44"/>
                          <w:szCs w:val="44"/>
                          <w:cs/>
                        </w:rPr>
                        <w:t xml:space="preserve"> 2</w:t>
                      </w:r>
                    </w:p>
                    <w:p w:rsidR="00F833AE" w:rsidRPr="003243AE" w:rsidRDefault="00F833AE" w:rsidP="0076615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4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4"/>
                          <w:szCs w:val="44"/>
                          <w:cs/>
                        </w:rPr>
                        <w:t>วิสัยทัศน์ พันธกิจ ประเด็นยุทธศาสตร์</w:t>
                      </w:r>
                    </w:p>
                    <w:p w:rsidR="00F833AE" w:rsidRPr="003243AE" w:rsidRDefault="00F833AE" w:rsidP="0076615F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52ED4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76615F" w:rsidRPr="00352ED4" w:rsidRDefault="0076615F" w:rsidP="0076615F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76615F" w:rsidRPr="00352ED4" w:rsidRDefault="0076615F" w:rsidP="0076615F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76615F" w:rsidRPr="00352ED4" w:rsidRDefault="0076615F" w:rsidP="0076615F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352ED4" w:rsidRPr="00352ED4" w:rsidRDefault="00352ED4" w:rsidP="00352ED4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 w:hint="cs"/>
          <w:sz w:val="32"/>
          <w:szCs w:val="32"/>
          <w:cs/>
        </w:rPr>
        <w:tab/>
      </w:r>
      <w:r w:rsidRPr="00352ED4">
        <w:rPr>
          <w:rFonts w:ascii="TH SarabunIT๙" w:hAnsi="TH SarabunIT๙" w:cs="TH SarabunIT๙"/>
          <w:sz w:val="32"/>
          <w:szCs w:val="32"/>
          <w:cs/>
        </w:rPr>
        <w:t>การดำเนินการขับเคลื่อนตามแผนแม่บทส่งเสริมคุณธรรมแห่งชาติ ฉบับที่ ๑ (พ.ศ. ๒๕๕๙ – ๒๕๖๔) จังหวัดกำแพงเพชรได้นำยุทธศาสตร์ ของแผนแม่บทส่งเสริมคุณธรรมแห่งชาติฯ มาบรรจุเป็นยุทธศาสตร์แผนแม่บทส่งเสริมคุณธรรมจังหวัดกำแพงเพชร (พ.ศ. ๒๕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๕๙</w:t>
      </w:r>
      <w:r w:rsidRPr="00352ED4">
        <w:rPr>
          <w:rFonts w:ascii="TH SarabunIT๙" w:hAnsi="TH SarabunIT๙" w:cs="TH SarabunIT๙"/>
          <w:sz w:val="32"/>
          <w:szCs w:val="32"/>
          <w:cs/>
        </w:rPr>
        <w:t xml:space="preserve"> – ๒๕๖๔) 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 xml:space="preserve">ฉบับทบทวน ประจำปีงบประมาณ ๒๕๖๓ เพื่อให้หน่วยงาน องค์กรทุกภาคส่วนใช้เป็นกรอบแนวทางในการขับเคลื่อนการดำเนินงานการส่งเสริมคุณธรรมให้บรรลุเป้าหมาย ส่งเสริมให้คนเป็นคนดีมีคุณธรรม </w:t>
      </w:r>
    </w:p>
    <w:p w:rsidR="00352ED4" w:rsidRPr="00352ED4" w:rsidRDefault="00352ED4" w:rsidP="00352ED4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52ED4" w:rsidRPr="00352ED4" w:rsidRDefault="00352ED4" w:rsidP="00352ED4">
      <w:pPr>
        <w:tabs>
          <w:tab w:val="left" w:pos="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2ED4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วิสัยทัศน์</w:t>
      </w:r>
    </w:p>
    <w:p w:rsidR="00352ED4" w:rsidRPr="00352ED4" w:rsidRDefault="00352ED4" w:rsidP="00352ED4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 w:hint="cs"/>
          <w:sz w:val="32"/>
          <w:szCs w:val="32"/>
          <w:cs/>
        </w:rPr>
        <w:tab/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ab/>
        <w:t>“จังหวัดกำแพงเพชร เป็นเมืองน่าอยู่ สู่สังคมคุณธรรมน้อมนำหลักปรัชญาของเศรษฐกิจพอเพียง”</w:t>
      </w:r>
    </w:p>
    <w:p w:rsidR="00352ED4" w:rsidRPr="00352ED4" w:rsidRDefault="00352ED4" w:rsidP="00352ED4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52ED4" w:rsidRPr="00352ED4" w:rsidRDefault="00352ED4" w:rsidP="00352ED4">
      <w:pPr>
        <w:tabs>
          <w:tab w:val="left" w:pos="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2ED4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เป้าประสงค์</w:t>
      </w:r>
    </w:p>
    <w:p w:rsidR="00352ED4" w:rsidRPr="00352ED4" w:rsidRDefault="00352ED4" w:rsidP="00352ED4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 w:hint="cs"/>
          <w:sz w:val="32"/>
          <w:szCs w:val="32"/>
          <w:cs/>
        </w:rPr>
        <w:tab/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ab/>
        <w:t xml:space="preserve">จังหวัดกำแพงเพชร เป็นสังคมคุณธรรมที่น้อมนำหลักปรัชญาของเศรษฐกิจพอเพียงมาปฏิบัติในยุทธศาสตร์การส่งเสริมคุณธรรมจังหวัดกำแพงเพชร </w:t>
      </w:r>
      <w:r w:rsidRPr="00352ED4">
        <w:rPr>
          <w:rFonts w:ascii="TH SarabunIT๙" w:hAnsi="TH SarabunIT๙" w:cs="TH SarabunIT๙"/>
          <w:sz w:val="32"/>
          <w:szCs w:val="32"/>
          <w:cs/>
        </w:rPr>
        <w:t>(พ.ศ. ๒๕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๕๙</w:t>
      </w:r>
      <w:r w:rsidRPr="00352ED4">
        <w:rPr>
          <w:rFonts w:ascii="TH SarabunIT๙" w:hAnsi="TH SarabunIT๙" w:cs="TH SarabunIT๙"/>
          <w:sz w:val="32"/>
          <w:szCs w:val="32"/>
          <w:cs/>
        </w:rPr>
        <w:t xml:space="preserve"> – ๒๕๖๔) 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ฉบับทบทวน ประจำปีงบประมาณ ๒๕๖๓ แบ่งออกเป็น ๓ ยุทธศาสตร์ ดังนี้</w:t>
      </w:r>
    </w:p>
    <w:p w:rsidR="00352ED4" w:rsidRPr="00352ED4" w:rsidRDefault="00352ED4" w:rsidP="00352ED4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 w:hint="cs"/>
          <w:sz w:val="32"/>
          <w:szCs w:val="32"/>
          <w:cs/>
        </w:rPr>
        <w:tab/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ab/>
        <w:t xml:space="preserve">ยุทธศาสตร์ที่ ๑ </w:t>
      </w:r>
      <w:r w:rsidRPr="00352ED4">
        <w:rPr>
          <w:rFonts w:ascii="TH SarabunIT๙" w:hAnsi="TH SarabunIT๙" w:cs="TH SarabunIT๙"/>
          <w:sz w:val="32"/>
          <w:szCs w:val="32"/>
          <w:cs/>
        </w:rPr>
        <w:t>วางรากฐานการเสริมสร้างคุณธรรม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ในสังคม</w:t>
      </w:r>
    </w:p>
    <w:p w:rsidR="00352ED4" w:rsidRPr="00352ED4" w:rsidRDefault="00352ED4" w:rsidP="00352ED4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 w:hint="cs"/>
          <w:sz w:val="32"/>
          <w:szCs w:val="32"/>
          <w:cs/>
        </w:rPr>
        <w:tab/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ab/>
        <w:t>ยุทธศาสตร์ที่ ๒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>สร้างความเข้มแข็งในการบริหารจัดการด้านการส่งเสริมคุณธรรม</w:t>
      </w:r>
    </w:p>
    <w:p w:rsidR="00352ED4" w:rsidRPr="00352ED4" w:rsidRDefault="00352ED4" w:rsidP="00352ED4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 w:hint="cs"/>
          <w:sz w:val="32"/>
          <w:szCs w:val="32"/>
          <w:cs/>
        </w:rPr>
        <w:tab/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ab/>
        <w:t>ยุทธศาสตร์ที่ ๓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352ED4" w:rsidRPr="00352ED4" w:rsidRDefault="00352ED4" w:rsidP="00352ED4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52ED4" w:rsidRPr="00352ED4" w:rsidRDefault="00352ED4" w:rsidP="00352ED4">
      <w:pPr>
        <w:tabs>
          <w:tab w:val="left" w:pos="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352ED4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พันธ</w:t>
      </w:r>
      <w:proofErr w:type="spellEnd"/>
      <w:r w:rsidRPr="00352ED4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</w:t>
      </w:r>
    </w:p>
    <w:p w:rsidR="00352ED4" w:rsidRPr="00352ED4" w:rsidRDefault="00352ED4" w:rsidP="00352ED4">
      <w:pPr>
        <w:tabs>
          <w:tab w:val="left" w:pos="0"/>
        </w:tabs>
        <w:jc w:val="thaiDistribute"/>
        <w:rPr>
          <w:rFonts w:ascii="TH SarabunIT๙" w:hAnsi="TH SarabunIT๙" w:cs="TH SarabunIT๙"/>
          <w:szCs w:val="32"/>
        </w:rPr>
      </w:pPr>
      <w:r w:rsidRPr="00352ED4">
        <w:rPr>
          <w:rFonts w:ascii="TH SarabunIT๙" w:hAnsi="TH SarabunIT๙" w:cs="TH SarabunIT๙" w:hint="cs"/>
          <w:szCs w:val="32"/>
          <w:cs/>
        </w:rPr>
        <w:tab/>
      </w:r>
      <w:r w:rsidRPr="00352ED4">
        <w:rPr>
          <w:rFonts w:ascii="TH SarabunIT๙" w:hAnsi="TH SarabunIT๙" w:cs="TH SarabunIT๙" w:hint="cs"/>
          <w:szCs w:val="32"/>
          <w:cs/>
        </w:rPr>
        <w:tab/>
        <w:t>๑. พัฒนาคนให้มีคุณธรรมตามหลักธรรมทางศาสนา น้อมนำหลักปรัชญาของเศรษฐกิจพอเพียงมาเป็นหลักในการพัฒนาคุณภาพชีวิต และดำรงชีวิตตามวิถีวัฒนธรรมไทยที่ดีงาม</w:t>
      </w:r>
    </w:p>
    <w:p w:rsidR="00352ED4" w:rsidRPr="00352ED4" w:rsidRDefault="00352ED4" w:rsidP="00352ED4">
      <w:pPr>
        <w:tabs>
          <w:tab w:val="left" w:pos="0"/>
        </w:tabs>
        <w:jc w:val="thaiDistribute"/>
        <w:rPr>
          <w:rFonts w:ascii="TH SarabunIT๙" w:hAnsi="TH SarabunIT๙" w:cs="TH SarabunIT๙"/>
          <w:szCs w:val="32"/>
        </w:rPr>
      </w:pPr>
      <w:r w:rsidRPr="00352ED4">
        <w:rPr>
          <w:rFonts w:hint="cs"/>
          <w:sz w:val="32"/>
          <w:cs/>
        </w:rPr>
        <w:tab/>
      </w:r>
      <w:r w:rsidRPr="00352ED4">
        <w:rPr>
          <w:rFonts w:hint="cs"/>
          <w:sz w:val="32"/>
          <w:cs/>
        </w:rPr>
        <w:tab/>
      </w:r>
      <w:r w:rsidRPr="00352ED4">
        <w:rPr>
          <w:rFonts w:ascii="TH SarabunIT๙" w:hAnsi="TH SarabunIT๙" w:cs="TH SarabunIT๙" w:hint="cs"/>
          <w:szCs w:val="32"/>
          <w:cs/>
        </w:rPr>
        <w:t>๒. พัฒนาระบบการบริหารจัดการด้านการส่งเสริมคุณธรรมให้มีประสิทธิภาพในมิติต่างๆ</w:t>
      </w:r>
    </w:p>
    <w:p w:rsidR="00352ED4" w:rsidRPr="00352ED4" w:rsidRDefault="00352ED4" w:rsidP="00352ED4">
      <w:pPr>
        <w:tabs>
          <w:tab w:val="left" w:pos="0"/>
        </w:tabs>
        <w:jc w:val="thaiDistribute"/>
        <w:rPr>
          <w:rFonts w:ascii="TH SarabunIT๙" w:hAnsi="TH SarabunIT๙" w:cs="TH SarabunIT๙"/>
          <w:szCs w:val="32"/>
        </w:rPr>
      </w:pPr>
      <w:r w:rsidRPr="00352ED4">
        <w:rPr>
          <w:rFonts w:ascii="TH SarabunIT๙" w:hAnsi="TH SarabunIT๙" w:cs="TH SarabunIT๙" w:hint="cs"/>
          <w:szCs w:val="32"/>
          <w:cs/>
        </w:rPr>
        <w:tab/>
      </w:r>
      <w:r w:rsidRPr="00352ED4">
        <w:rPr>
          <w:rFonts w:ascii="TH SarabunIT๙" w:hAnsi="TH SarabunIT๙" w:cs="TH SarabunIT๙" w:hint="cs"/>
          <w:szCs w:val="32"/>
          <w:cs/>
        </w:rPr>
        <w:tab/>
        <w:t>๓. ส่งเสริมให้ทุกภาคส่วนของสังคม ตระหนักและร่วมกันเป็นเครือข่ายมีส่วนร่วมในกระบวนการส่งเสริมคุณธรรมเพื่อสังคมคุณธรรมที่อยู่ร่วมกันอย่างสันติสุข มี</w:t>
      </w:r>
      <w:proofErr w:type="spellStart"/>
      <w:r w:rsidRPr="00352ED4">
        <w:rPr>
          <w:rFonts w:ascii="TH SarabunIT๙" w:hAnsi="TH SarabunIT๙" w:cs="TH SarabunIT๙" w:hint="cs"/>
          <w:szCs w:val="32"/>
          <w:cs/>
        </w:rPr>
        <w:t>ธรรมาภิ</w:t>
      </w:r>
      <w:proofErr w:type="spellEnd"/>
      <w:r w:rsidRPr="00352ED4">
        <w:rPr>
          <w:rFonts w:ascii="TH SarabunIT๙" w:hAnsi="TH SarabunIT๙" w:cs="TH SarabunIT๙" w:hint="cs"/>
          <w:szCs w:val="32"/>
          <w:cs/>
        </w:rPr>
        <w:t>บาลมีความสมานฉันท์และมีความยั่งยืน</w:t>
      </w:r>
    </w:p>
    <w:p w:rsidR="00352ED4" w:rsidRPr="00352ED4" w:rsidRDefault="00352ED4" w:rsidP="00352ED4">
      <w:pPr>
        <w:tabs>
          <w:tab w:val="left" w:pos="0"/>
        </w:tabs>
        <w:jc w:val="thaiDistribute"/>
        <w:rPr>
          <w:rFonts w:ascii="TH SarabunIT๙" w:hAnsi="TH SarabunIT๙" w:cs="TH SarabunIT๙"/>
          <w:szCs w:val="32"/>
          <w:cs/>
        </w:rPr>
      </w:pPr>
      <w:r w:rsidRPr="00352ED4">
        <w:rPr>
          <w:rFonts w:ascii="TH SarabunIT๙" w:hAnsi="TH SarabunIT๙" w:cs="TH SarabunIT๙" w:hint="cs"/>
          <w:szCs w:val="32"/>
          <w:cs/>
        </w:rPr>
        <w:tab/>
      </w:r>
      <w:r w:rsidRPr="00352ED4">
        <w:rPr>
          <w:rFonts w:ascii="TH SarabunIT๙" w:hAnsi="TH SarabunIT๙" w:cs="TH SarabunIT๙" w:hint="cs"/>
          <w:szCs w:val="32"/>
          <w:cs/>
        </w:rPr>
        <w:tab/>
        <w:t>๔. ส่งเสริมให้จังหวัดกำแพงเพชรเป็นแบบอย่างด้านคุณธรรมในระดับประเทศ</w:t>
      </w:r>
    </w:p>
    <w:p w:rsidR="00352ED4" w:rsidRPr="00352ED4" w:rsidRDefault="00352ED4" w:rsidP="00352ED4">
      <w:pPr>
        <w:tabs>
          <w:tab w:val="left" w:pos="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2ED4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ยุทธศาสตร์ที่ </w:t>
      </w:r>
      <w:r w:rsidRPr="00352ED4">
        <w:rPr>
          <w:rFonts w:ascii="TH SarabunIT๙" w:hAnsi="TH SarabunIT๙" w:cs="TH SarabunIT๙" w:hint="cs"/>
          <w:b/>
          <w:bCs/>
          <w:sz w:val="36"/>
          <w:szCs w:val="36"/>
          <w:cs/>
        </w:rPr>
        <w:t>๑</w:t>
      </w:r>
      <w:r w:rsidRPr="00352ED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วางรากฐานการเสริมสร้างคุณธรรม</w:t>
      </w:r>
      <w:r w:rsidRPr="00352ED4">
        <w:rPr>
          <w:rFonts w:ascii="TH SarabunIT๙" w:hAnsi="TH SarabunIT๙" w:cs="TH SarabunIT๙" w:hint="cs"/>
          <w:b/>
          <w:bCs/>
          <w:sz w:val="36"/>
          <w:szCs w:val="36"/>
          <w:cs/>
        </w:rPr>
        <w:t>ในสังคม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52ED4" w:rsidRPr="00352ED4" w:rsidRDefault="00352ED4" w:rsidP="00352E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352E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352ED4">
        <w:rPr>
          <w:rFonts w:ascii="TH SarabunIT๙" w:hAnsi="TH SarabunIT๙" w:cs="TH SarabunIT๙"/>
          <w:sz w:val="32"/>
          <w:szCs w:val="32"/>
        </w:rPr>
        <w:t xml:space="preserve">. </w:t>
      </w:r>
      <w:r w:rsidRPr="00352ED4">
        <w:rPr>
          <w:rFonts w:ascii="TH SarabunIT๙" w:hAnsi="TH SarabunIT๙" w:cs="TH SarabunIT๙"/>
          <w:sz w:val="32"/>
          <w:szCs w:val="32"/>
          <w:cs/>
        </w:rPr>
        <w:t>เพื่อวางรากฐานแนวทางในการพัฒนาคุณธรรมให้ทุกภาคส่วนในจังหวัดกำแพงเพชร</w:t>
      </w:r>
    </w:p>
    <w:p w:rsidR="00352ED4" w:rsidRPr="00352ED4" w:rsidRDefault="00352ED4" w:rsidP="00352ED4">
      <w:pPr>
        <w:autoSpaceDE w:val="0"/>
        <w:autoSpaceDN w:val="0"/>
        <w:adjustRightInd w:val="0"/>
        <w:ind w:firstLine="1440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  <w:cs/>
        </w:rPr>
        <w:t>๒</w:t>
      </w:r>
      <w:r w:rsidRPr="00352ED4">
        <w:rPr>
          <w:rFonts w:ascii="TH SarabunIT๙" w:hAnsi="TH SarabunIT๙" w:cs="TH SarabunIT๙"/>
          <w:sz w:val="32"/>
          <w:szCs w:val="32"/>
        </w:rPr>
        <w:t>.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>เพื่อสร้างบรรทัดฐานในการประพฤติปฏิบัติตน ของประชาชนในจังหวัดกำแพงเพชร สำหรับการดำรงชีวิต ประกอบ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สัมมา</w:t>
      </w:r>
      <w:r w:rsidRPr="00352ED4">
        <w:rPr>
          <w:rFonts w:ascii="TH SarabunIT๙" w:hAnsi="TH SarabunIT๙" w:cs="TH SarabunIT๙"/>
          <w:sz w:val="32"/>
          <w:szCs w:val="32"/>
          <w:cs/>
        </w:rPr>
        <w:t>อาชีพ และอยู่ร่วมกันในสังคมอย่างสงบสุข มั่นคง และยั่งยืน</w:t>
      </w:r>
    </w:p>
    <w:p w:rsidR="00352ED4" w:rsidRPr="00352ED4" w:rsidRDefault="00352ED4" w:rsidP="00352ED4">
      <w:pPr>
        <w:autoSpaceDE w:val="0"/>
        <w:autoSpaceDN w:val="0"/>
        <w:adjustRightInd w:val="0"/>
        <w:ind w:firstLine="1440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  <w:cs/>
        </w:rPr>
        <w:t>๓</w:t>
      </w:r>
      <w:r w:rsidRPr="00352ED4">
        <w:rPr>
          <w:rFonts w:ascii="TH SarabunIT๙" w:hAnsi="TH SarabunIT๙" w:cs="TH SarabunIT๙"/>
          <w:sz w:val="32"/>
          <w:szCs w:val="32"/>
        </w:rPr>
        <w:t xml:space="preserve">. </w:t>
      </w:r>
      <w:r w:rsidRPr="00352ED4">
        <w:rPr>
          <w:rFonts w:ascii="TH SarabunIT๙" w:hAnsi="TH SarabunIT๙" w:cs="TH SarabunIT๙"/>
          <w:sz w:val="32"/>
          <w:szCs w:val="32"/>
          <w:cs/>
        </w:rPr>
        <w:t>เพื่อสืบสานวัฒนธรรม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ไทย</w:t>
      </w:r>
      <w:r w:rsidRPr="00352ED4">
        <w:rPr>
          <w:rFonts w:ascii="TH SarabunIT๙" w:hAnsi="TH SarabunIT๙" w:cs="TH SarabunIT๙"/>
          <w:sz w:val="32"/>
          <w:szCs w:val="32"/>
          <w:cs/>
        </w:rPr>
        <w:t xml:space="preserve"> ด้านคุณธรรม จริยธรรม และยึดมั่นในสถาบันชาติ ศาสนา และพระมหากษัตริย์</w:t>
      </w:r>
    </w:p>
    <w:p w:rsidR="00352ED4" w:rsidRPr="00352ED4" w:rsidRDefault="00352ED4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52ED4" w:rsidRPr="00352ED4" w:rsidRDefault="00352ED4" w:rsidP="00352E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2ED4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:rsidR="00352ED4" w:rsidRPr="00352ED4" w:rsidRDefault="00352ED4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  <w:cs/>
        </w:rPr>
        <w:t>๑</w:t>
      </w:r>
      <w:r w:rsidRPr="00352ED4">
        <w:rPr>
          <w:rFonts w:ascii="TH SarabunIT๙" w:hAnsi="TH SarabunIT๙" w:cs="TH SarabunIT๙"/>
          <w:sz w:val="32"/>
          <w:szCs w:val="32"/>
        </w:rPr>
        <w:t xml:space="preserve">. </w:t>
      </w:r>
      <w:r w:rsidRPr="00352ED4">
        <w:rPr>
          <w:rFonts w:ascii="TH SarabunIT๙" w:hAnsi="TH SarabunIT๙" w:cs="TH SarabunIT๙"/>
          <w:sz w:val="32"/>
          <w:szCs w:val="32"/>
          <w:cs/>
        </w:rPr>
        <w:t xml:space="preserve">จำนวนองค์กร หน่วยงานภาครัฐ เอกชน ชุมชน มีส่วนร่วมในการส่งเสริมสนับสนุน และดำเนินการส่งเสริมด้านคุณธรรม </w:t>
      </w:r>
    </w:p>
    <w:p w:rsidR="00352ED4" w:rsidRPr="00352ED4" w:rsidRDefault="00352ED4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  <w:cs/>
        </w:rPr>
        <w:t>๒</w:t>
      </w:r>
      <w:r w:rsidRPr="00352ED4">
        <w:rPr>
          <w:rFonts w:ascii="TH SarabunIT๙" w:hAnsi="TH SarabunIT๙" w:cs="TH SarabunIT๙"/>
          <w:sz w:val="32"/>
          <w:szCs w:val="32"/>
        </w:rPr>
        <w:t xml:space="preserve">. </w:t>
      </w:r>
      <w:r w:rsidRPr="00352ED4">
        <w:rPr>
          <w:rFonts w:ascii="TH SarabunIT๙" w:hAnsi="TH SarabunIT๙" w:cs="TH SarabunIT๙"/>
          <w:spacing w:val="-20"/>
          <w:sz w:val="32"/>
          <w:szCs w:val="32"/>
          <w:cs/>
        </w:rPr>
        <w:t>จำนวน</w:t>
      </w:r>
      <w:r w:rsidRPr="00352ED4">
        <w:rPr>
          <w:rFonts w:ascii="TH SarabunIT๙" w:hAnsi="TH SarabunIT๙" w:cs="TH SarabunIT๙" w:hint="cs"/>
          <w:spacing w:val="-20"/>
          <w:sz w:val="32"/>
          <w:szCs w:val="32"/>
          <w:cs/>
        </w:rPr>
        <w:t>โครงการ/กิจกรรม/งาน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 xml:space="preserve"> ที่เสริมสร้างปลูกฝังคุณธรรมและวัฒนธรรมประเพณีที่ดีงาม </w:t>
      </w:r>
    </w:p>
    <w:p w:rsidR="00352ED4" w:rsidRPr="00352ED4" w:rsidRDefault="00352ED4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 w:hint="cs"/>
          <w:sz w:val="32"/>
          <w:szCs w:val="32"/>
          <w:cs/>
        </w:rPr>
        <w:t>๓. มีการยกย่องเชิดชูองค์กรและบุคคลผู้มีผลงานดีเด่นในด้านส่งเสริมคุณธรรม</w:t>
      </w:r>
    </w:p>
    <w:p w:rsidR="00352ED4" w:rsidRPr="00352ED4" w:rsidRDefault="00352ED4" w:rsidP="00352E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52ED4" w:rsidRPr="00352ED4" w:rsidRDefault="00352ED4" w:rsidP="00352E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2ED4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352ED4" w:rsidRPr="00352ED4" w:rsidRDefault="00352ED4" w:rsidP="00352E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 w:hint="cs"/>
          <w:sz w:val="32"/>
          <w:szCs w:val="32"/>
          <w:cs/>
        </w:rPr>
        <w:tab/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ab/>
      </w:r>
      <w:r w:rsidRPr="00352ED4">
        <w:rPr>
          <w:rFonts w:ascii="TH SarabunIT๙" w:hAnsi="TH SarabunIT๙" w:cs="TH SarabunIT๙"/>
          <w:sz w:val="32"/>
          <w:szCs w:val="32"/>
          <w:cs/>
        </w:rPr>
        <w:t>กลยุทธ์ที่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>๑</w:t>
      </w:r>
      <w:r w:rsidRPr="00352E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วางรากฐาน</w:t>
      </w:r>
      <w:r w:rsidRPr="00352ED4">
        <w:rPr>
          <w:rFonts w:ascii="TH SarabunIT๙" w:hAnsi="TH SarabunIT๙" w:cs="TH SarabunIT๙"/>
          <w:sz w:val="32"/>
          <w:szCs w:val="32"/>
          <w:cs/>
        </w:rPr>
        <w:t>การเสริมสร้างคุณธรรมของ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สถาบันและองค์กรต่างๆ (สถาบัน</w:t>
      </w:r>
      <w:r w:rsidRPr="00352ED4">
        <w:rPr>
          <w:rFonts w:ascii="TH SarabunIT๙" w:hAnsi="TH SarabunIT๙" w:cs="TH SarabunIT๙"/>
          <w:sz w:val="32"/>
          <w:szCs w:val="32"/>
          <w:cs/>
        </w:rPr>
        <w:t>ครอบครัว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/สถาบันการศึกษา/สถาบันศาสนา/สถาบันเศรษฐกิจ/การเมืองทุกระดับ)</w:t>
      </w:r>
    </w:p>
    <w:p w:rsidR="00352ED4" w:rsidRPr="00352ED4" w:rsidRDefault="00352ED4" w:rsidP="00352ED4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</w:rPr>
        <w:tab/>
      </w:r>
      <w:r w:rsidRPr="00352ED4">
        <w:rPr>
          <w:rFonts w:ascii="TH SarabunIT๙" w:hAnsi="TH SarabunIT๙" w:cs="TH SarabunIT๙"/>
          <w:sz w:val="32"/>
          <w:szCs w:val="32"/>
        </w:rPr>
        <w:tab/>
      </w:r>
      <w:r w:rsidRPr="00352ED4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การเสริมสร้างคุณธรรมทางเศรษฐกิจและการท่องเที่ยว</w:t>
      </w:r>
    </w:p>
    <w:p w:rsidR="00352ED4" w:rsidRPr="00352ED4" w:rsidRDefault="00352ED4" w:rsidP="00352ED4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</w:rPr>
        <w:tab/>
      </w:r>
      <w:r w:rsidRPr="00352ED4">
        <w:rPr>
          <w:rFonts w:ascii="TH SarabunIT๙" w:hAnsi="TH SarabunIT๙" w:cs="TH SarabunIT๙"/>
          <w:sz w:val="32"/>
          <w:szCs w:val="32"/>
        </w:rPr>
        <w:tab/>
      </w:r>
      <w:r w:rsidRPr="00352ED4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ส่งเสริมความร่วมมือระหว่างประชารัฐในการใช้วัฒนธรรมไทยเป็นฐานในการเสริมสร้างคุณธรรม</w:t>
      </w:r>
      <w:r w:rsidRPr="00352E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และการเผยแพร่ข้อมูลข่าวสาร</w:t>
      </w:r>
    </w:p>
    <w:p w:rsidR="00352ED4" w:rsidRPr="00352ED4" w:rsidRDefault="00352ED4" w:rsidP="00352E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52ED4" w:rsidRPr="00352ED4" w:rsidRDefault="00352ED4" w:rsidP="00352ED4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ยุทธศาสตร์ที่ </w:t>
      </w:r>
      <w:r w:rsidRPr="00352ED4"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  <w:r w:rsidRPr="00352ED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สร้างความเข้มแข็งในการบริหารจัดการด้านการส่งเสริมคุณธรรม</w:t>
      </w:r>
    </w:p>
    <w:p w:rsidR="00352ED4" w:rsidRPr="00352ED4" w:rsidRDefault="00352ED4" w:rsidP="00352E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352E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352ED4">
        <w:rPr>
          <w:rFonts w:ascii="TH SarabunIT๙" w:hAnsi="TH SarabunIT๙" w:cs="TH SarabunIT๙"/>
          <w:sz w:val="32"/>
          <w:szCs w:val="32"/>
        </w:rPr>
        <w:t xml:space="preserve">. </w:t>
      </w:r>
      <w:r w:rsidRPr="00352ED4">
        <w:rPr>
          <w:rFonts w:ascii="TH SarabunIT๙" w:hAnsi="TH SarabunIT๙" w:cs="TH SarabunIT๙"/>
          <w:sz w:val="32"/>
          <w:szCs w:val="32"/>
          <w:cs/>
        </w:rPr>
        <w:t>เพื่อสร้างและพัฒนาการบริหารจัดการด้านการส่งเสริมคุณธรรมให้เข้มแข็งทุกภาคส่วนในจังหวัดกำแพงเพชร</w:t>
      </w:r>
    </w:p>
    <w:p w:rsidR="00352ED4" w:rsidRPr="00352ED4" w:rsidRDefault="00352ED4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  <w:cs/>
        </w:rPr>
        <w:t>๒</w:t>
      </w:r>
      <w:r w:rsidRPr="00352ED4">
        <w:rPr>
          <w:rFonts w:ascii="TH SarabunIT๙" w:hAnsi="TH SarabunIT๙" w:cs="TH SarabunIT๙"/>
          <w:sz w:val="32"/>
          <w:szCs w:val="32"/>
        </w:rPr>
        <w:t xml:space="preserve">. </w:t>
      </w:r>
      <w:r w:rsidRPr="00352ED4">
        <w:rPr>
          <w:rFonts w:ascii="TH SarabunIT๙" w:hAnsi="TH SarabunIT๙" w:cs="TH SarabunIT๙"/>
          <w:sz w:val="32"/>
          <w:szCs w:val="32"/>
          <w:cs/>
        </w:rPr>
        <w:t>เพื่อขับเคลื่อนการบริหารจัดการด้านคุณธรรมให้มีประสิทธิภาพทุกภาคส่วน</w:t>
      </w:r>
    </w:p>
    <w:p w:rsidR="00352ED4" w:rsidRPr="00352ED4" w:rsidRDefault="00352ED4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  <w:cs/>
        </w:rPr>
        <w:t>๓</w:t>
      </w:r>
      <w:r w:rsidRPr="00352ED4">
        <w:rPr>
          <w:rFonts w:ascii="TH SarabunIT๙" w:hAnsi="TH SarabunIT๙" w:cs="TH SarabunIT๙"/>
          <w:sz w:val="32"/>
          <w:szCs w:val="32"/>
        </w:rPr>
        <w:t xml:space="preserve">. </w:t>
      </w:r>
      <w:r w:rsidRPr="00352ED4">
        <w:rPr>
          <w:rFonts w:ascii="TH SarabunIT๙" w:hAnsi="TH SarabunIT๙" w:cs="TH SarabunIT๙"/>
          <w:sz w:val="32"/>
          <w:szCs w:val="32"/>
          <w:cs/>
        </w:rPr>
        <w:t>เพื่อสร้างเสริมด้านคุณธรรมให้เกิดขึ้นในองค์กรทุกภาคส่วน</w:t>
      </w:r>
    </w:p>
    <w:p w:rsidR="00352ED4" w:rsidRPr="00352ED4" w:rsidRDefault="00352ED4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52ED4" w:rsidRPr="00352ED4" w:rsidRDefault="00352ED4" w:rsidP="00352E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2ED4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:rsidR="00352ED4" w:rsidRPr="00352ED4" w:rsidRDefault="00352ED4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  <w:cs/>
        </w:rPr>
        <w:t>๑</w:t>
      </w:r>
      <w:r w:rsidRPr="00352ED4">
        <w:rPr>
          <w:rFonts w:ascii="TH SarabunIT๙" w:hAnsi="TH SarabunIT๙" w:cs="TH SarabunIT๙"/>
          <w:sz w:val="32"/>
          <w:szCs w:val="32"/>
        </w:rPr>
        <w:t xml:space="preserve">. </w:t>
      </w:r>
      <w:r w:rsidRPr="00352ED4">
        <w:rPr>
          <w:rFonts w:ascii="TH SarabunIT๙" w:hAnsi="TH SarabunIT๙" w:cs="TH SarabunIT๙"/>
          <w:sz w:val="32"/>
          <w:szCs w:val="32"/>
          <w:cs/>
        </w:rPr>
        <w:t xml:space="preserve">จำนวนองค์กร หน่วยงานภาครัฐ เอกชน ชุมชน ที่มีการวางบริหารจัดการด้านส่งเสริมคุณธรรม </w:t>
      </w:r>
    </w:p>
    <w:p w:rsidR="00352ED4" w:rsidRPr="00352ED4" w:rsidRDefault="00352ED4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  <w:cs/>
        </w:rPr>
        <w:t>๒</w:t>
      </w:r>
      <w:r w:rsidRPr="00352ED4">
        <w:rPr>
          <w:rFonts w:ascii="TH SarabunIT๙" w:hAnsi="TH SarabunIT๙" w:cs="TH SarabunIT๙"/>
          <w:sz w:val="32"/>
          <w:szCs w:val="32"/>
        </w:rPr>
        <w:t xml:space="preserve">. </w:t>
      </w:r>
      <w:r w:rsidRPr="00352ED4">
        <w:rPr>
          <w:rFonts w:ascii="TH SarabunIT๙" w:hAnsi="TH SarabunIT๙" w:cs="TH SarabunIT๙"/>
          <w:sz w:val="32"/>
          <w:szCs w:val="32"/>
          <w:cs/>
        </w:rPr>
        <w:t>จำนวนบุคลากรของหน่วยงาน ภาครัฐ เอกชน ชุมชน ที่ทำหน้าที่ในการส่งเสริมคุณธรรม</w:t>
      </w:r>
    </w:p>
    <w:p w:rsidR="00352ED4" w:rsidRPr="00352ED4" w:rsidRDefault="00352ED4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52ED4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๓. 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มีระบบติดตามและประเมินผลการดำเนินงานส่งเสริมคุณธรรม</w:t>
      </w:r>
    </w:p>
    <w:p w:rsidR="00352ED4" w:rsidRPr="00352ED4" w:rsidRDefault="00352ED4" w:rsidP="00352E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52ED4" w:rsidRPr="00352ED4" w:rsidRDefault="00352ED4" w:rsidP="00352E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2ED4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352ED4" w:rsidRPr="00352ED4" w:rsidRDefault="00352ED4" w:rsidP="00352E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352ED4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352ED4">
        <w:rPr>
          <w:rFonts w:ascii="TH SarabunIT๙" w:hAnsi="TH SarabunIT๙" w:cs="TH SarabunIT๙"/>
          <w:sz w:val="32"/>
          <w:szCs w:val="32"/>
          <w:cs/>
        </w:rPr>
        <w:t>กลยุทธ์ที่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>๑</w:t>
      </w:r>
      <w:r w:rsidRPr="00352E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>สร้างและพัฒนา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352ED4">
        <w:rPr>
          <w:rFonts w:ascii="TH SarabunIT๙" w:hAnsi="TH SarabunIT๙" w:cs="TH SarabunIT๙"/>
          <w:sz w:val="32"/>
          <w:szCs w:val="32"/>
          <w:cs/>
        </w:rPr>
        <w:t>บริหารจัดการงานด้านส่งเสริมคุณธรรมแก่หน่วยงานราชการสถาบัน</w:t>
      </w:r>
      <w:r w:rsidRPr="00352ED4">
        <w:rPr>
          <w:rFonts w:ascii="TH SarabunIT๙" w:hAnsi="TH SarabunIT๙" w:cs="TH SarabunIT๙"/>
          <w:sz w:val="32"/>
          <w:szCs w:val="32"/>
        </w:rPr>
        <w:t>/</w:t>
      </w:r>
      <w:r w:rsidRPr="00352ED4">
        <w:rPr>
          <w:rFonts w:ascii="TH SarabunIT๙" w:hAnsi="TH SarabunIT๙" w:cs="TH SarabunIT๙"/>
          <w:sz w:val="32"/>
          <w:szCs w:val="32"/>
          <w:cs/>
        </w:rPr>
        <w:t>องค์กรในสังคม</w:t>
      </w:r>
    </w:p>
    <w:p w:rsidR="00352ED4" w:rsidRPr="00352ED4" w:rsidRDefault="00352ED4" w:rsidP="00352ED4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</w:rPr>
        <w:tab/>
      </w:r>
      <w:r w:rsidRPr="00352ED4">
        <w:rPr>
          <w:rFonts w:ascii="TH SarabunIT๙" w:hAnsi="TH SarabunIT๙" w:cs="TH SarabunIT๙"/>
          <w:sz w:val="32"/>
          <w:szCs w:val="32"/>
        </w:rPr>
        <w:tab/>
      </w:r>
      <w:r w:rsidRPr="00352ED4">
        <w:rPr>
          <w:rFonts w:ascii="TH SarabunIT๙" w:hAnsi="TH SarabunIT๙" w:cs="TH SarabunIT๙"/>
          <w:sz w:val="32"/>
          <w:szCs w:val="32"/>
          <w:cs/>
        </w:rPr>
        <w:t>กลยุทธ์ที่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>พัฒนาศักยภาพบุคลากรผู้ทำหน้าที่ในการส่งเสริมคุณธรรม</w:t>
      </w:r>
    </w:p>
    <w:p w:rsidR="00352ED4" w:rsidRPr="00352ED4" w:rsidRDefault="00352ED4" w:rsidP="00352ED4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</w:rPr>
        <w:tab/>
      </w:r>
      <w:r w:rsidRPr="00352ED4">
        <w:rPr>
          <w:rFonts w:ascii="TH SarabunIT๙" w:hAnsi="TH SarabunIT๙" w:cs="TH SarabunIT๙"/>
          <w:sz w:val="32"/>
          <w:szCs w:val="32"/>
        </w:rPr>
        <w:tab/>
      </w:r>
      <w:r w:rsidRPr="00352ED4">
        <w:rPr>
          <w:rFonts w:ascii="TH SarabunIT๙" w:hAnsi="TH SarabunIT๙" w:cs="TH SarabunIT๙"/>
          <w:sz w:val="32"/>
          <w:szCs w:val="32"/>
          <w:cs/>
        </w:rPr>
        <w:t>กลยุทธ์ที่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>เสริมสร้างความเป็นวิถีชีวิตที่ดีงามด้วยคุณธรรม</w:t>
      </w:r>
    </w:p>
    <w:p w:rsidR="00352ED4" w:rsidRPr="00352ED4" w:rsidRDefault="00352ED4" w:rsidP="00352E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352ED4" w:rsidRPr="00352ED4" w:rsidRDefault="00352ED4" w:rsidP="00352E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352ED4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ยุทธศาสตร์ที่</w:t>
      </w:r>
      <w:r w:rsidRPr="00352ED4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52ED4">
        <w:rPr>
          <w:rFonts w:ascii="TH SarabunIT๙" w:hAnsi="TH SarabunIT๙" w:cs="TH SarabunIT๙" w:hint="cs"/>
          <w:b/>
          <w:bCs/>
          <w:sz w:val="36"/>
          <w:szCs w:val="36"/>
          <w:cs/>
        </w:rPr>
        <w:t>๓</w:t>
      </w:r>
      <w:r w:rsidRPr="00352ED4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52ED4">
        <w:rPr>
          <w:rFonts w:ascii="TH SarabunIT๙" w:hAnsi="TH SarabunIT๙" w:cs="TH SarabunIT๙"/>
          <w:b/>
          <w:bCs/>
          <w:sz w:val="36"/>
          <w:szCs w:val="36"/>
          <w:cs/>
        </w:rPr>
        <w:t>สร้างเครือข่ายความร่วมมือในการส่งเสริมคุณธรรม</w:t>
      </w:r>
    </w:p>
    <w:p w:rsidR="00352ED4" w:rsidRPr="00352ED4" w:rsidRDefault="00352ED4" w:rsidP="00352E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352ED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352ED4">
        <w:rPr>
          <w:rFonts w:ascii="TH SarabunIT๙" w:hAnsi="TH SarabunIT๙" w:cs="TH SarabunIT๙"/>
          <w:sz w:val="32"/>
          <w:szCs w:val="32"/>
        </w:rPr>
        <w:t xml:space="preserve">. </w:t>
      </w:r>
      <w:r w:rsidRPr="00352ED4">
        <w:rPr>
          <w:rFonts w:ascii="TH SarabunIT๙" w:hAnsi="TH SarabunIT๙" w:cs="TH SarabunIT๙"/>
          <w:sz w:val="32"/>
          <w:szCs w:val="32"/>
          <w:cs/>
        </w:rPr>
        <w:t>เพื่อสร้างและขยายภาคีเครือข่ายคุณธรรมในจังหวัดกำแพงเพชรให้เพิ่มมากขึ้น</w:t>
      </w:r>
    </w:p>
    <w:p w:rsidR="00352ED4" w:rsidRPr="00352ED4" w:rsidRDefault="00352ED4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  <w:cs/>
        </w:rPr>
        <w:t>๒</w:t>
      </w:r>
      <w:r w:rsidRPr="00352ED4">
        <w:rPr>
          <w:rFonts w:ascii="TH SarabunIT๙" w:hAnsi="TH SarabunIT๙" w:cs="TH SarabunIT๙"/>
          <w:sz w:val="32"/>
          <w:szCs w:val="32"/>
        </w:rPr>
        <w:t xml:space="preserve">. </w:t>
      </w:r>
      <w:r w:rsidRPr="00352ED4">
        <w:rPr>
          <w:rFonts w:ascii="TH SarabunIT๙" w:hAnsi="TH SarabunIT๙" w:cs="TH SarabunIT๙"/>
          <w:sz w:val="32"/>
          <w:szCs w:val="32"/>
          <w:cs/>
        </w:rPr>
        <w:t>เพื่อผนึกกำลังทุกภาคส่วนในจังหวัดกำแพงเพชรให้มีส่วนร่วมในการส่งเสริมคุณธรรม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>อันเป็นการกระตุ้นสังคม ให้เกิดกระแสแห่งการส่งเสริมคุณธรรมอย่างต่อเนื่องจนเกิดเป็นพลังที่สร้างสรรค์สามารถชี้นำสังคม</w:t>
      </w:r>
    </w:p>
    <w:p w:rsidR="00352ED4" w:rsidRPr="00352ED4" w:rsidRDefault="00352ED4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  <w:cs/>
        </w:rPr>
        <w:t>๓</w:t>
      </w:r>
      <w:r w:rsidRPr="00352ED4">
        <w:rPr>
          <w:rFonts w:ascii="TH SarabunIT๙" w:hAnsi="TH SarabunIT๙" w:cs="TH SarabunIT๙"/>
          <w:sz w:val="32"/>
          <w:szCs w:val="32"/>
        </w:rPr>
        <w:t xml:space="preserve">. </w:t>
      </w:r>
      <w:r w:rsidRPr="00352ED4">
        <w:rPr>
          <w:rFonts w:ascii="TH SarabunIT๙" w:hAnsi="TH SarabunIT๙" w:cs="TH SarabunIT๙"/>
          <w:sz w:val="32"/>
          <w:szCs w:val="32"/>
          <w:cs/>
        </w:rPr>
        <w:t>เพื่อสร้างและพัฒนาบุคคลหรือองค์กรเครือข่ายให้เป็นแบบอย่าง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>ในการ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ขับเคลื่อน</w:t>
      </w:r>
      <w:r w:rsidRPr="00352ED4">
        <w:rPr>
          <w:rFonts w:ascii="TH SarabunIT๙" w:hAnsi="TH SarabunIT๙" w:cs="TH SarabunIT๙"/>
          <w:sz w:val="32"/>
          <w:szCs w:val="32"/>
          <w:cs/>
        </w:rPr>
        <w:t>งานส่งเสริมคุณธรรมให้เกิดผลสัมฤทธิ์</w:t>
      </w:r>
    </w:p>
    <w:p w:rsidR="00352ED4" w:rsidRPr="00352ED4" w:rsidRDefault="00352ED4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  <w:cs/>
        </w:rPr>
        <w:t>๔</w:t>
      </w:r>
      <w:r w:rsidRPr="00352ED4">
        <w:rPr>
          <w:rFonts w:ascii="TH SarabunIT๙" w:hAnsi="TH SarabunIT๙" w:cs="TH SarabunIT๙"/>
          <w:sz w:val="32"/>
          <w:szCs w:val="32"/>
        </w:rPr>
        <w:t xml:space="preserve">. </w:t>
      </w:r>
      <w:r w:rsidRPr="00352ED4">
        <w:rPr>
          <w:rFonts w:ascii="TH SarabunIT๙" w:hAnsi="TH SarabunIT๙" w:cs="TH SarabunIT๙"/>
          <w:sz w:val="32"/>
          <w:szCs w:val="32"/>
          <w:cs/>
        </w:rPr>
        <w:t>เพื่อสนับสนุนให้มีการยกย่องเชิดชูบุคคล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>และองค์กรที่ประพฤติปฏิบัติตนเป็นแบบอย่างที่ดีของสังคมในระดับจังหวัด และระดับประเทศ</w:t>
      </w:r>
    </w:p>
    <w:p w:rsidR="00352ED4" w:rsidRPr="00352ED4" w:rsidRDefault="00352ED4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52ED4" w:rsidRPr="00352ED4" w:rsidRDefault="00352ED4" w:rsidP="00352E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2ED4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:rsidR="00352ED4" w:rsidRPr="00352ED4" w:rsidRDefault="00352ED4" w:rsidP="00352ED4">
      <w:pPr>
        <w:autoSpaceDE w:val="0"/>
        <w:autoSpaceDN w:val="0"/>
        <w:adjustRightInd w:val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  <w:cs/>
        </w:rPr>
        <w:t>๑</w:t>
      </w:r>
      <w:r w:rsidRPr="00352ED4">
        <w:rPr>
          <w:rFonts w:ascii="TH SarabunIT๙" w:hAnsi="TH SarabunIT๙" w:cs="TH SarabunIT๙"/>
          <w:sz w:val="32"/>
          <w:szCs w:val="32"/>
        </w:rPr>
        <w:t xml:space="preserve">. </w:t>
      </w:r>
      <w:r w:rsidRPr="00352ED4">
        <w:rPr>
          <w:rFonts w:ascii="TH SarabunIT๙" w:hAnsi="TH SarabunIT๙" w:cs="TH SarabunIT๙"/>
          <w:sz w:val="32"/>
          <w:szCs w:val="32"/>
          <w:cs/>
        </w:rPr>
        <w:t>จำนวนโรงเรียน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>ชมรม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>สมาคม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>หรือองค์กรที่เข้ามาร่วมเป็นภาคีเครือข่าย</w:t>
      </w:r>
    </w:p>
    <w:p w:rsidR="00352ED4" w:rsidRPr="00352ED4" w:rsidRDefault="00352ED4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  <w:cs/>
        </w:rPr>
        <w:t>๒</w:t>
      </w:r>
      <w:r w:rsidRPr="00352ED4">
        <w:rPr>
          <w:rFonts w:ascii="TH SarabunIT๙" w:hAnsi="TH SarabunIT๙" w:cs="TH SarabunIT๙"/>
          <w:sz w:val="32"/>
          <w:szCs w:val="32"/>
        </w:rPr>
        <w:t xml:space="preserve">. </w:t>
      </w:r>
      <w:r w:rsidRPr="00352ED4">
        <w:rPr>
          <w:rFonts w:ascii="TH SarabunIT๙" w:hAnsi="TH SarabunIT๙" w:cs="TH SarabunIT๙"/>
          <w:sz w:val="32"/>
          <w:szCs w:val="32"/>
          <w:cs/>
        </w:rPr>
        <w:t>จำนวนศูนย์ศึกษาพระพุทธศาสนาวันอาทิตย์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>ชุมชนคุณธรรม และหน่วยเผยกำแพงเพชรหลักธรรมในศาสนาอื่น</w:t>
      </w:r>
    </w:p>
    <w:p w:rsidR="00352ED4" w:rsidRPr="00352ED4" w:rsidRDefault="00352ED4" w:rsidP="00352ED4">
      <w:pPr>
        <w:autoSpaceDE w:val="0"/>
        <w:autoSpaceDN w:val="0"/>
        <w:adjustRightInd w:val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  <w:cs/>
        </w:rPr>
        <w:t>๓</w:t>
      </w:r>
      <w:r w:rsidRPr="00352ED4">
        <w:rPr>
          <w:rFonts w:ascii="TH SarabunIT๙" w:hAnsi="TH SarabunIT๙" w:cs="TH SarabunIT๙"/>
          <w:sz w:val="32"/>
          <w:szCs w:val="32"/>
        </w:rPr>
        <w:t xml:space="preserve">. </w:t>
      </w:r>
      <w:r w:rsidRPr="00352ED4">
        <w:rPr>
          <w:rFonts w:ascii="TH SarabunIT๙" w:hAnsi="TH SarabunIT๙" w:cs="TH SarabunIT๙"/>
          <w:sz w:val="32"/>
          <w:szCs w:val="32"/>
          <w:cs/>
        </w:rPr>
        <w:t>มีภาคีเครือข่ายส่งเสริมคุณธรรม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>ต้นแบบ</w:t>
      </w:r>
      <w:r w:rsidRPr="00352ED4">
        <w:rPr>
          <w:rFonts w:ascii="TH SarabunIT๙" w:hAnsi="TH SarabunIT๙" w:cs="TH SarabunIT๙"/>
          <w:sz w:val="32"/>
          <w:szCs w:val="32"/>
          <w:cs/>
        </w:rPr>
        <w:t>ระดับท้องถิ่น ระดับอำเภอ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>ระดับจังหวัด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52ED4" w:rsidRPr="00352ED4" w:rsidRDefault="00352ED4" w:rsidP="00352ED4">
      <w:pPr>
        <w:tabs>
          <w:tab w:val="left" w:pos="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  <w:cs/>
        </w:rPr>
        <w:tab/>
      </w:r>
      <w:r w:rsidRPr="00352ED4">
        <w:rPr>
          <w:rFonts w:ascii="TH SarabunIT๙" w:hAnsi="TH SarabunIT๙" w:cs="TH SarabunIT๙"/>
          <w:sz w:val="32"/>
          <w:szCs w:val="32"/>
          <w:cs/>
        </w:rPr>
        <w:tab/>
      </w:r>
    </w:p>
    <w:p w:rsidR="00352ED4" w:rsidRPr="00352ED4" w:rsidRDefault="00352ED4" w:rsidP="00352E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2ED4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</w:p>
    <w:p w:rsidR="00352ED4" w:rsidRPr="00352ED4" w:rsidRDefault="00352ED4" w:rsidP="00352ED4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 w:hint="cs"/>
          <w:sz w:val="32"/>
          <w:szCs w:val="32"/>
          <w:cs/>
        </w:rPr>
        <w:tab/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ab/>
      </w:r>
      <w:r w:rsidRPr="00352ED4">
        <w:rPr>
          <w:rFonts w:ascii="TH SarabunIT๙" w:hAnsi="TH SarabunIT๙" w:cs="TH SarabunIT๙"/>
          <w:sz w:val="32"/>
          <w:szCs w:val="32"/>
          <w:cs/>
        </w:rPr>
        <w:t>กลยุทธ์ที่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>๑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p w:rsidR="00352ED4" w:rsidRPr="00352ED4" w:rsidRDefault="00352ED4" w:rsidP="00352ED4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 w:hint="cs"/>
          <w:sz w:val="32"/>
          <w:szCs w:val="32"/>
          <w:cs/>
        </w:rPr>
        <w:tab/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ab/>
        <w:t xml:space="preserve">กลยุทธ์ที่ ๒ </w:t>
      </w:r>
      <w:r w:rsidRPr="00352ED4">
        <w:rPr>
          <w:rFonts w:ascii="TH SarabunIT๙" w:hAnsi="TH SarabunIT๙" w:cs="TH SarabunIT๙"/>
          <w:sz w:val="32"/>
          <w:szCs w:val="32"/>
          <w:cs/>
        </w:rPr>
        <w:t>พัฒนาเครือข่ายขับเคลื่อนคุณธรรม</w:t>
      </w:r>
    </w:p>
    <w:p w:rsidR="00352ED4" w:rsidRPr="00352ED4" w:rsidRDefault="00352ED4" w:rsidP="00352ED4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</w:rPr>
        <w:tab/>
      </w:r>
      <w:r w:rsidRPr="00352ED4">
        <w:rPr>
          <w:rFonts w:ascii="TH SarabunIT๙" w:hAnsi="TH SarabunIT๙" w:cs="TH SarabunIT๙"/>
          <w:sz w:val="32"/>
          <w:szCs w:val="32"/>
        </w:rPr>
        <w:tab/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๓ </w:t>
      </w:r>
      <w:r w:rsidRPr="00352ED4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ส่งเสริมและสนับสนุนภาคีเครือข่ายทุกภาคส่วนในการดำเนินงานด้านคุณธรรม</w:t>
      </w:r>
    </w:p>
    <w:p w:rsidR="00352ED4" w:rsidRPr="00352ED4" w:rsidRDefault="00352ED4" w:rsidP="00352ED4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sz w:val="32"/>
          <w:szCs w:val="32"/>
        </w:rPr>
        <w:tab/>
      </w:r>
      <w:r w:rsidRPr="00352ED4">
        <w:rPr>
          <w:rFonts w:ascii="TH SarabunIT๙" w:hAnsi="TH SarabunIT๙" w:cs="TH SarabunIT๙"/>
          <w:sz w:val="32"/>
          <w:szCs w:val="32"/>
        </w:rPr>
        <w:tab/>
      </w:r>
      <w:r w:rsidRPr="00352ED4">
        <w:rPr>
          <w:rFonts w:ascii="TH SarabunIT๙" w:hAnsi="TH SarabunIT๙" w:cs="TH SarabunIT๙"/>
          <w:sz w:val="32"/>
          <w:szCs w:val="32"/>
          <w:cs/>
        </w:rPr>
        <w:t>กลยุทธ์ที่</w:t>
      </w:r>
      <w:r w:rsidRPr="00352ED4">
        <w:rPr>
          <w:rFonts w:ascii="TH SarabunIT๙" w:hAnsi="TH SarabunIT๙" w:cs="TH SarabunIT๙"/>
          <w:sz w:val="32"/>
          <w:szCs w:val="32"/>
        </w:rPr>
        <w:t xml:space="preserve"> </w:t>
      </w:r>
      <w:r w:rsidRPr="00352ED4">
        <w:rPr>
          <w:rFonts w:ascii="TH SarabunIT๙" w:hAnsi="TH SarabunIT๙" w:cs="TH SarabunIT๙"/>
          <w:sz w:val="32"/>
          <w:szCs w:val="32"/>
          <w:cs/>
        </w:rPr>
        <w:t>๔</w:t>
      </w:r>
      <w:r w:rsidRPr="00352ED4">
        <w:rPr>
          <w:rFonts w:ascii="TH SarabunIT๙" w:hAnsi="TH SarabunIT๙" w:cs="TH SarabunIT๙" w:hint="cs"/>
          <w:sz w:val="32"/>
          <w:szCs w:val="32"/>
          <w:cs/>
        </w:rPr>
        <w:t xml:space="preserve"> การ</w:t>
      </w:r>
      <w:r w:rsidRPr="00352ED4">
        <w:rPr>
          <w:rFonts w:ascii="TH SarabunIT๙" w:hAnsi="TH SarabunIT๙" w:cs="TH SarabunIT๙"/>
          <w:sz w:val="32"/>
          <w:szCs w:val="32"/>
          <w:cs/>
        </w:rPr>
        <w:t>บริหารจัดการภาคีเครือข่ายและแหล่งเรียนรู้ที่เอื้อต่อการส่งเสริมคุณธรรม</w:t>
      </w:r>
    </w:p>
    <w:p w:rsidR="00352ED4" w:rsidRPr="00352ED4" w:rsidRDefault="00352ED4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52ED4" w:rsidRPr="00352ED4" w:rsidRDefault="00352ED4" w:rsidP="00352ED4">
      <w:pPr>
        <w:tabs>
          <w:tab w:val="left" w:pos="0"/>
        </w:tabs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52ED4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แนวทางการเสริมสร้างคุณธรรมของจังหวัดกำแพ</w:t>
      </w:r>
      <w:bookmarkStart w:id="0" w:name="_GoBack"/>
      <w:bookmarkEnd w:id="0"/>
      <w:r w:rsidRPr="00352ED4">
        <w:rPr>
          <w:rFonts w:ascii="TH SarabunIT๙" w:hAnsi="TH SarabunIT๙" w:cs="TH SarabunIT๙"/>
          <w:b/>
          <w:bCs/>
          <w:sz w:val="36"/>
          <w:szCs w:val="36"/>
          <w:cs/>
        </w:rPr>
        <w:t>งเพชร</w:t>
      </w:r>
    </w:p>
    <w:p w:rsidR="00352ED4" w:rsidRPr="00352ED4" w:rsidRDefault="00352ED4" w:rsidP="00352ED4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52ED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ยุทธศาสตร์ที่ </w:t>
      </w:r>
      <w:r w:rsidRPr="00352ED4">
        <w:rPr>
          <w:rFonts w:ascii="TH SarabunIT๙" w:hAnsi="TH SarabunIT๙" w:cs="TH SarabunIT๙" w:hint="cs"/>
          <w:b/>
          <w:bCs/>
          <w:sz w:val="36"/>
          <w:szCs w:val="36"/>
          <w:cs/>
        </w:rPr>
        <w:t>๑</w:t>
      </w:r>
      <w:r w:rsidRPr="00352ED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วางรากฐานการเสริมสร้างคุณธรรม</w:t>
      </w:r>
      <w:r w:rsidRPr="00352ED4">
        <w:rPr>
          <w:rFonts w:ascii="TH SarabunIT๙" w:hAnsi="TH SarabunIT๙" w:cs="TH SarabunIT๙" w:hint="cs"/>
          <w:b/>
          <w:bCs/>
          <w:sz w:val="36"/>
          <w:szCs w:val="36"/>
          <w:cs/>
        </w:rPr>
        <w:t>ในสังคม</w:t>
      </w:r>
    </w:p>
    <w:p w:rsidR="00352ED4" w:rsidRPr="00352ED4" w:rsidRDefault="00352ED4" w:rsidP="00352ED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แนวทางการเสริมสร้างคุณธรรมและบทบาทของหน่วยงาน</w:t>
      </w:r>
    </w:p>
    <w:p w:rsidR="00352ED4" w:rsidRPr="00352ED4" w:rsidRDefault="00352ED4" w:rsidP="00352ED4">
      <w:pPr>
        <w:tabs>
          <w:tab w:val="left" w:pos="0"/>
        </w:tabs>
        <w:rPr>
          <w:rFonts w:ascii="TH SarabunIT๙" w:hAnsi="TH SarabunIT๙" w:cs="TH SarabunIT๙"/>
          <w:sz w:val="16"/>
          <w:szCs w:val="16"/>
        </w:rPr>
      </w:pP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4394"/>
        <w:gridCol w:w="4111"/>
        <w:gridCol w:w="2976"/>
      </w:tblGrid>
      <w:tr w:rsidR="00352ED4" w:rsidRPr="00352ED4" w:rsidTr="00352ED4">
        <w:trPr>
          <w:tblHeader/>
        </w:trPr>
        <w:tc>
          <w:tcPr>
            <w:tcW w:w="2802" w:type="dxa"/>
            <w:vMerge w:val="restart"/>
            <w:vAlign w:val="center"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4394" w:type="dxa"/>
            <w:vMerge w:val="restart"/>
            <w:vAlign w:val="center"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แนวทางการดำเนินการ</w:t>
            </w:r>
          </w:p>
        </w:tc>
        <w:tc>
          <w:tcPr>
            <w:tcW w:w="7087" w:type="dxa"/>
            <w:gridSpan w:val="2"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หน่วยงานขับเคลื่อน</w:t>
            </w:r>
          </w:p>
        </w:tc>
      </w:tr>
      <w:tr w:rsidR="00352ED4" w:rsidRPr="00352ED4" w:rsidTr="00352ED4">
        <w:trPr>
          <w:tblHeader/>
        </w:trPr>
        <w:tc>
          <w:tcPr>
            <w:tcW w:w="2802" w:type="dxa"/>
            <w:vMerge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4" w:type="dxa"/>
            <w:vMerge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หน่วยงานหลัก</w:t>
            </w:r>
          </w:p>
        </w:tc>
        <w:tc>
          <w:tcPr>
            <w:tcW w:w="2976" w:type="dxa"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หน่วยงานร่วม</w:t>
            </w:r>
          </w:p>
        </w:tc>
      </w:tr>
      <w:tr w:rsidR="00352ED4" w:rsidRPr="00352ED4" w:rsidTr="00352ED4">
        <w:tc>
          <w:tcPr>
            <w:tcW w:w="2802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กลยุทธ์ที่</w:t>
            </w: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วางรากฐาน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การเสริมสร้างคุณธรรมของ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สถาบันและองค์กรต่างๆ (สถาบัน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ครอบครัว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/สถาบันการ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ศึกษา/สถาบันศาสนา/สถาบันเศรษฐกิจ/การเมืองทุกระดับ)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พัฒนาและเสริมสร้างความเข้มแข็งให้แก่สถาบันครอบครัว สร้างความตระหนักให้พ่อแม่และผู้ปกครองเห็นความสำคัญของการปลูกฝังคุณธรรม จริยธรรม และเป็นแบบอย่างให้เด็ก เยาวชน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ส่งเสริมให้สถาบันครอบครัวในจังหวัดกำแพงเพชร ยึดมั่นในสถาบันชาติ ศาสนา และพระมหากษัตริย์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มีจิตสำนึกในการเป็นผู้ให้ มีความเอื้ออาทรแก่ผู้อื่นตามวัฒนธรรม ประเพณีอันดีงาม</w:t>
            </w:r>
          </w:p>
          <w:p w:rsidR="00352ED4" w:rsidRPr="00DD1090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ส่งเสริมให้ครอบครัวเข้าใจหลักคำสอนทางศาสนาที่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ตนเอง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นับถือและนำไปใช้แก้ปัญหาในชีวิตประจำวัน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ส่งเสริมผู้สูงอายุ ปราชญ์ชาวบ้านให้มีบทบาทถ่ายทอดหลักคุณธรรมทางศาสนาและประสบการณ์ด้านคุณธรรมให้แก่ครอบครัวและ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ชุมชน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.๕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เสริมสร้างโอกาสทางการศึกษาด้านคุณธรรม จริยธรรม ให้นักเรียน นักศึกษา ในจังหวัดกำแพงเพชร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ส่งเสริมให้สถาบันการศึกษา </w:t>
            </w:r>
            <w:proofErr w:type="spellStart"/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ศาสน</w:t>
            </w:r>
            <w:proofErr w:type="spellEnd"/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สถาน ชุมชน และครอบครัว(บวร) ในจังหวัดกำแพงเพชรเป็นแหล่งเรียนรู้ด้านคุณธรรม</w:t>
            </w:r>
          </w:p>
          <w:p w:rsid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1090" w:rsidRPr="00352ED4" w:rsidRDefault="00DD1090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ส่งเสริมให้มีการเรียนการสอน การอบรม สร้างความเข้าใจให้กับนักเรียน นักศึกษา ได้ตระหนักและยึดมั่นในหลักคุณธรรม นำมาประยุกต์ใช้ในชีวิตประจำวัน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.๘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ส่ง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ให้ผู้นำทางศาสนาในจังหวัดกำแพงเพชรได้มีความรู้ในหลักธรรมที่ถูกต้อง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และเป็นแบบอย่างที่ดี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ส่งเสริมให้ผู้นำทางศาสนามีบทบาทในการพัฒนาและเสริมสร้างคุณธรรมของประชาชนทุกกลุ่มทุกวัย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ส่งเสริมการสร้างเครือข่าย</w:t>
            </w:r>
            <w:proofErr w:type="spellStart"/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ศา</w:t>
            </w:r>
            <w:proofErr w:type="spellEnd"/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สนิกสัมพันธ์ เพื่อแลกเปลี่ยนความรู้ในการปลูกฝังคุณธรรมให้กับเด็ก เยาวชน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ประชาชน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ส่งเสริมให้มีการกำหนดแนวทาง นโยบาย หรือจัดกิจกรรมส่งเสริมคุณธรรม จริยธรรม แก่ประชาชนตามบทบาทหน้าที่ขององค์กรหรือหน่วยงาน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ส่งเสริมให้ข้าราชการ ผู้ดำรงตำแหน่งทางการเมือง เจ้าหน้าที่ของรัฐ ทุกระดับทุกภาคส่วน ปฏิบัติงานตามหลักคุณธรรม และจรรยาบรรณ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DD10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ส่งเสริมให้ภาคราชการ ภาค เอกชน นำกลไกพลัง “บวร” ไปใช้ในการขับเคลื่อนงาน/กิจกรรมในพื้นที่</w:t>
            </w:r>
          </w:p>
        </w:tc>
        <w:tc>
          <w:tcPr>
            <w:tcW w:w="4111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สำนักงานจังหวัดกำแพงเพชร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สำนักงานพัฒนาสังคมและความมั่นคงของมนุษย์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สำนักงานพระพุทธศาสนาจังหวัด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กำแพงเพชร</w:t>
            </w:r>
          </w:p>
          <w:p w:rsidR="00352ED4" w:rsidRPr="00DD1090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1090" w:rsidRPr="00DD1090" w:rsidRDefault="00DD1090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สำนักงานวัฒนธรรมจังหวัดกำแพงเพชร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/พัฒนาสังคมและความมั่นคงของมนุษย์จังหวัด/สถาบันการศึกษา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DD1090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สำนักงานวัฒนธรรมจังหวัดกำแพงเพชร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สำนักงานพระพุทธศาสนาจังหวัด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กำแพงเพชร</w:t>
            </w:r>
          </w:p>
          <w:p w:rsid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1090" w:rsidRPr="00352ED4" w:rsidRDefault="00DD1090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สำนักงานวัฒนธรรมจังหวัดกำแพงเพชร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สาธารณสุขจังหวัด/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สำนักงานพระพุทธศาสนา/สภาวัฒนธรรมจังหวัดกำแพงเพชร /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องค์กรปกครองส่วนท้องถิ่น</w:t>
            </w:r>
          </w:p>
          <w:p w:rsidR="00352ED4" w:rsidRPr="00352ED4" w:rsidRDefault="00352ED4" w:rsidP="0017483C">
            <w:pPr>
              <w:pStyle w:val="3"/>
              <w:spacing w:before="0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cs/>
                <w:lang w:bidi="th-TH"/>
              </w:rPr>
              <w:t>สำนักงานเขตพื้นที่การศึกษาประถมศึกษากำแพงเพชร</w:t>
            </w:r>
            <w:r w:rsidRPr="00352ED4"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cs/>
                <w:lang w:bidi="th-TH"/>
              </w:rPr>
              <w:t xml:space="preserve">เขต ๑ </w:t>
            </w: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rtl/>
                <w:cs/>
              </w:rPr>
              <w:t>,</w:t>
            </w: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rtl/>
                <w:cs/>
                <w:lang w:bidi="th-TH"/>
              </w:rPr>
              <w:t>๒</w:t>
            </w:r>
            <w:r w:rsidRPr="00352ED4"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</w:rPr>
              <w:t xml:space="preserve">/ </w:t>
            </w:r>
            <w:hyperlink r:id="rId9" w:history="1">
              <w:r w:rsidRPr="00352ED4">
                <w:rPr>
                  <w:rFonts w:ascii="TH SarabunIT๙" w:hAnsi="TH SarabunIT๙" w:cs="TH SarabunIT๙"/>
                  <w:b w:val="0"/>
                  <w:bCs w:val="0"/>
                  <w:color w:val="auto"/>
                  <w:sz w:val="32"/>
                  <w:szCs w:val="32"/>
                  <w:cs/>
                  <w:lang w:bidi="th-TH"/>
                </w:rPr>
                <w:t>สำนักงานเขตพื้นที่การศึกษามัธยมศึกษา</w:t>
              </w:r>
            </w:hyperlink>
            <w:r w:rsidRPr="00352ED4"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cs/>
                <w:lang w:bidi="th-TH"/>
              </w:rPr>
              <w:t>เขต ๔๑</w:t>
            </w:r>
            <w:r w:rsidRPr="00352ED4"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</w:rPr>
              <w:t xml:space="preserve">/ </w:t>
            </w:r>
            <w:r w:rsidRPr="00352ED4"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cs/>
                <w:lang w:bidi="th-TH"/>
              </w:rPr>
              <w:t>สำนักงานวัฒนธรรมจังหวัดกำแพงเพชร</w:t>
            </w:r>
          </w:p>
          <w:p w:rsidR="00352ED4" w:rsidRPr="00352ED4" w:rsidRDefault="00352ED4" w:rsidP="0017483C">
            <w:pPr>
              <w:pStyle w:val="3"/>
              <w:spacing w:before="0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</w:rPr>
            </w:pPr>
          </w:p>
          <w:p w:rsidR="00352ED4" w:rsidRPr="00352ED4" w:rsidRDefault="00352ED4" w:rsidP="0017483C">
            <w:pPr>
              <w:pStyle w:val="3"/>
              <w:spacing w:before="0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cs/>
                <w:lang w:bidi="th-TH"/>
              </w:rPr>
              <w:t>สำนักงานศึกษาธิการจังหวัดกำแพงเพชร</w:t>
            </w: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rtl/>
                <w:cs/>
              </w:rPr>
              <w:t>/</w:t>
            </w: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rtl/>
                <w:cs/>
                <w:lang w:bidi="th-TH"/>
              </w:rPr>
              <w:t>สำนักงานเขตพื้น</w:t>
            </w: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cs/>
                <w:lang w:bidi="th-TH"/>
              </w:rPr>
              <w:t>ที่การศึกษาประถมศึกษากำแพงเพชร เขต ๑</w:t>
            </w: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rtl/>
                <w:cs/>
              </w:rPr>
              <w:t>,</w:t>
            </w: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rtl/>
                <w:cs/>
                <w:lang w:bidi="th-TH"/>
              </w:rPr>
              <w:t xml:space="preserve">๒ </w:t>
            </w: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rtl/>
                <w:cs/>
              </w:rPr>
              <w:t>/</w:t>
            </w: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rtl/>
                <w:cs/>
                <w:lang w:bidi="th-TH"/>
              </w:rPr>
              <w:t xml:space="preserve">สำนักงานเขตพื้นที่การศึกษามัธยมศึกษา เขต </w:t>
            </w: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rtl/>
                <w:cs/>
              </w:rPr>
              <w:t>๔๑</w:t>
            </w:r>
          </w:p>
          <w:p w:rsidR="00352ED4" w:rsidRPr="00352ED4" w:rsidRDefault="00352ED4" w:rsidP="0017483C">
            <w:pPr>
              <w:pStyle w:val="3"/>
              <w:spacing w:before="0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</w:rPr>
            </w:pPr>
          </w:p>
          <w:p w:rsidR="00352ED4" w:rsidRPr="00352ED4" w:rsidRDefault="00352ED4" w:rsidP="0017483C">
            <w:pPr>
              <w:pStyle w:val="3"/>
              <w:spacing w:before="0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cs/>
                <w:lang w:bidi="th-TH"/>
              </w:rPr>
              <w:t>สำนักงานพระพุทธศาสนาจังหวัดกำแพงเพชร</w:t>
            </w:r>
          </w:p>
          <w:p w:rsidR="00352ED4" w:rsidRPr="00352ED4" w:rsidRDefault="00352ED4" w:rsidP="0017483C">
            <w:pPr>
              <w:pStyle w:val="3"/>
              <w:spacing w:before="0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</w:rPr>
            </w:pPr>
          </w:p>
          <w:p w:rsidR="00352ED4" w:rsidRPr="00352ED4" w:rsidRDefault="00352ED4" w:rsidP="0017483C">
            <w:pPr>
              <w:pStyle w:val="3"/>
              <w:spacing w:before="0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</w:rPr>
            </w:pPr>
          </w:p>
          <w:p w:rsidR="00352ED4" w:rsidRDefault="00352ED4" w:rsidP="0017483C">
            <w:pPr>
              <w:pStyle w:val="3"/>
              <w:spacing w:before="0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</w:rPr>
            </w:pPr>
          </w:p>
          <w:p w:rsidR="00DD1090" w:rsidRPr="00112FEF" w:rsidRDefault="00DD1090" w:rsidP="00DD1090">
            <w:pPr>
              <w:rPr>
                <w:rFonts w:ascii="TH SarabunIT๙" w:hAnsi="TH SarabunIT๙" w:cs="TH SarabunIT๙"/>
                <w:sz w:val="32"/>
                <w:szCs w:val="36"/>
                <w:lang w:bidi="ar-SA"/>
              </w:rPr>
            </w:pPr>
          </w:p>
          <w:p w:rsidR="00352ED4" w:rsidRPr="00352ED4" w:rsidRDefault="00352ED4" w:rsidP="0017483C">
            <w:pPr>
              <w:pStyle w:val="3"/>
              <w:spacing w:before="0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cs/>
                <w:lang w:bidi="th-TH"/>
              </w:rPr>
              <w:t>สำนักงานวัฒนธรรมจังหวัดกำแพงเพชร</w:t>
            </w:r>
            <w:r w:rsidRPr="00352ED4"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rtl/>
                <w:cs/>
              </w:rPr>
              <w:t>/</w:t>
            </w:r>
            <w:r w:rsidRPr="00352ED4"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rtl/>
                <w:cs/>
                <w:lang w:bidi="th-TH"/>
              </w:rPr>
              <w:t>สำนักงานพระพุทธศาสนาจังหวัดกำแพงเพชร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-หน่วยงานภาครัฐ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-หน่วยงานรัฐวิสาหกิจ</w:t>
            </w:r>
          </w:p>
          <w:p w:rsidR="00352ED4" w:rsidRPr="00352ED4" w:rsidRDefault="00352ED4" w:rsidP="00112F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-หน่วยงานที่ใช้อำนาจรัฐหรือเป็นกลไกของรัฐแต่ไม่เป็นองค์กรของรัฐ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-หน่วยงานภาคธุรกิจ</w:t>
            </w:r>
            <w:r w:rsidR="00DD109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เอกชน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 (หอการค้าจังหวัดกำแพงเพชร)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-หน่วยงานภาคประชาสังคม</w:t>
            </w:r>
          </w:p>
          <w:p w:rsidR="00352ED4" w:rsidRPr="00352ED4" w:rsidRDefault="00352ED4" w:rsidP="0017483C">
            <w:pPr>
              <w:pStyle w:val="3"/>
              <w:spacing w:before="0"/>
              <w:rPr>
                <w:rFonts w:ascii="TH SarabunIT๙" w:hAnsi="TH SarabunIT๙" w:cs="TH SarabunIT๙"/>
                <w:color w:val="auto"/>
                <w:sz w:val="32"/>
                <w:szCs w:val="32"/>
                <w:rtl/>
                <w:cs/>
              </w:rPr>
            </w:pPr>
            <w:r w:rsidRPr="00352ED4"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cs/>
                <w:lang w:bidi="th-TH"/>
              </w:rPr>
              <w:t>ในจังหวัดกำแพงเพชร</w:t>
            </w:r>
          </w:p>
        </w:tc>
        <w:tc>
          <w:tcPr>
            <w:tcW w:w="2976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คณะสงฆ์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หน่วยงานราชการ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-หน่วยงานภาครัฐ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-หน่วยงานรัฐวิสาหกิจ</w:t>
            </w:r>
          </w:p>
          <w:p w:rsidR="00112FEF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-หน่วยงานที่ใช้อำนาจรัฐหรือเป็นกลไกของรัฐแต่ไม่เป็นองค์กร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ของรัฐ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-หน่วยงานภาคธุรกิจ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เอกชน (หอการค้า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จังหวัดกำแพงเพชร)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-หน่วยงานภาคประชาสังคม</w:t>
            </w:r>
          </w:p>
          <w:p w:rsidR="00352ED4" w:rsidRPr="00352ED4" w:rsidRDefault="00352ED4" w:rsidP="0017483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ในจังหวัดกำแพงเพชร</w:t>
            </w:r>
          </w:p>
        </w:tc>
      </w:tr>
      <w:tr w:rsidR="00352ED4" w:rsidRPr="00352ED4" w:rsidTr="00352ED4">
        <w:tc>
          <w:tcPr>
            <w:tcW w:w="2802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กลยุทธ์ที่ </w:t>
            </w:r>
            <w:r w:rsidRPr="00352E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การเสริมสร้างคุณธรรมทางเศรษฐกิจและการท่องเที่ยว</w:t>
            </w:r>
          </w:p>
        </w:tc>
        <w:tc>
          <w:tcPr>
            <w:tcW w:w="4394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๒.๑ ส่งเสริมให้ทุกภาคส่วนน้อมนำหลักปรัชญาของเศรษฐกิจพอเพียงมาประยุกต์ใช้ และนำหลักคุณธรรม </w:t>
            </w:r>
            <w:proofErr w:type="spellStart"/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บาลเป็นหลักในการบริหารจัดการ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๒.๒ ส่งเสริมให้ทุกภาคส่วน ยกย่องบุคคล องค์กร/หน่วยงาน ที่มีคุณธรรม และมีโครงการ/กิจกรรมดี 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เพื่อเป็นตัวอย่างและขยายผล 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๒.๓ ส่งเสริมสนับสนุนการพัฒนาแหล่งเรียนรู้ของชุมชนและทุนทางวัฒนธรรมให้เป็นชุมชนท่องเที่ยวเชิงวัฒนธรรม</w:t>
            </w:r>
          </w:p>
        </w:tc>
        <w:tc>
          <w:tcPr>
            <w:tcW w:w="4111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-สำนักงานท่องเที่ยวและกีฬาจังหวัดกำแพงเพชร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-หน่วยงานราชการ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-หน่วยงานภาครัฐ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-หน่วยงานรัฐวิสาหกิจ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-หน่วยงานที่ใช้อำนาจรัฐหรือเป็นกลไกของ</w:t>
            </w:r>
          </w:p>
          <w:p w:rsidR="00352ED4" w:rsidRPr="00352ED4" w:rsidRDefault="00352ED4" w:rsidP="00112F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รัฐแต่ไม่เป็นองค์กรของรัฐ</w:t>
            </w:r>
          </w:p>
        </w:tc>
        <w:tc>
          <w:tcPr>
            <w:tcW w:w="2976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องค์กรทุกภาคส่วน/กลุ่มประชาชนทุกกลุ่ม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52ED4" w:rsidRPr="00352ED4" w:rsidTr="00352ED4">
        <w:tc>
          <w:tcPr>
            <w:tcW w:w="2802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กลยุทธ์ที่ ๓ 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ส่งเสริมความร่วมมือระหว่างประชารัฐในการใช้วัฒนธรรมไทยเป็นฐานในการเสริมสร้างคุณธรรม</w:t>
            </w:r>
            <w:r w:rsidRPr="00352E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และการเผยแพร่ข้อมูลข่าวสาร</w:t>
            </w:r>
          </w:p>
        </w:tc>
        <w:tc>
          <w:tcPr>
            <w:tcW w:w="4394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๓.๑ ส่งเสริมให้ทุกภาคส่วนมีส่วนร่วมในการพัฒนาคน สังคม โดยใช้วัฒนธรรมไทยเป็นพื้นฐานในการเสริมสร้างคุณธรรม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๓.๒ รณรงค์ให้มีการนำเสนอข่าวสาร ให้เกิดการสร้างสรรค์และเป็นประโยชน์ต่อประชาชนโดยยึดหลักความถูกต้อง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๓.๓ ส่งเสริมการเผยแพร่คุณธรรมผ่านสื่อต่างๆ อย่างมีคุณภาพ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-สำนักงานประชาสัมพันธ์จังหวัดกำแพงเพชร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สถานีวิทยุกระจายเสียงแห่งประเทศไทยจังหวัดกำแพงเพชร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-สมาคมนักหนังสือพิมพ์และสื่อมวลชนจังหวัด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หน่วยงานราชการ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-หน่วยงานภาครัฐ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-หน่วยงานรัฐวิสาหกิจ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-หน่วยงานที่ใช้อำนาจรัฐหรือเป็นกลไกของ</w:t>
            </w:r>
          </w:p>
          <w:p w:rsidR="00352ED4" w:rsidRPr="00352ED4" w:rsidRDefault="00352ED4" w:rsidP="00112F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รัฐแต่ไม่เป็นองค์กรของรัฐ</w:t>
            </w:r>
          </w:p>
        </w:tc>
        <w:tc>
          <w:tcPr>
            <w:tcW w:w="2976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52ED4" w:rsidRPr="00352ED4" w:rsidRDefault="00352ED4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52ED4" w:rsidRDefault="00352ED4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D1090" w:rsidRDefault="00DD1090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D1090" w:rsidRDefault="00DD1090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D1090" w:rsidRDefault="00DD1090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D1090" w:rsidRDefault="00DD1090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D1090" w:rsidRPr="00352ED4" w:rsidRDefault="00DD1090" w:rsidP="00352ED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52ED4" w:rsidRPr="00352ED4" w:rsidRDefault="00352ED4" w:rsidP="00352E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2ED4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ยุทธศาสตร์ที่ </w:t>
      </w:r>
      <w:r w:rsidRPr="00352ED4"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  <w:r w:rsidRPr="00352ED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สร้างความเข้มแข็งในการบริหารจัดการด้านการส่งเสริมคุณธรรม</w:t>
      </w:r>
    </w:p>
    <w:p w:rsidR="00352ED4" w:rsidRPr="00352ED4" w:rsidRDefault="00352ED4" w:rsidP="00352ED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แนวทางการเสริมสร้างคุณธรรมและบทบาทของหน่วยงาน</w:t>
      </w: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4394"/>
        <w:gridCol w:w="4111"/>
        <w:gridCol w:w="3118"/>
      </w:tblGrid>
      <w:tr w:rsidR="00352ED4" w:rsidRPr="00352ED4" w:rsidTr="00352ED4">
        <w:trPr>
          <w:tblHeader/>
        </w:trPr>
        <w:tc>
          <w:tcPr>
            <w:tcW w:w="2802" w:type="dxa"/>
            <w:vMerge w:val="restart"/>
            <w:vAlign w:val="center"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4394" w:type="dxa"/>
            <w:vMerge w:val="restart"/>
            <w:vAlign w:val="center"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แนวทางการดำเนินการ</w:t>
            </w:r>
          </w:p>
        </w:tc>
        <w:tc>
          <w:tcPr>
            <w:tcW w:w="7229" w:type="dxa"/>
            <w:gridSpan w:val="2"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หน่วยงานขับเคลื่อน</w:t>
            </w:r>
          </w:p>
        </w:tc>
      </w:tr>
      <w:tr w:rsidR="00352ED4" w:rsidRPr="00352ED4" w:rsidTr="00352ED4">
        <w:trPr>
          <w:tblHeader/>
        </w:trPr>
        <w:tc>
          <w:tcPr>
            <w:tcW w:w="2802" w:type="dxa"/>
            <w:vMerge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4" w:type="dxa"/>
            <w:vMerge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หน่วยงานหลัก</w:t>
            </w:r>
          </w:p>
        </w:tc>
        <w:tc>
          <w:tcPr>
            <w:tcW w:w="3118" w:type="dxa"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หน่วยงานร่วม</w:t>
            </w:r>
          </w:p>
        </w:tc>
      </w:tr>
      <w:tr w:rsidR="00352ED4" w:rsidRPr="00352ED4" w:rsidTr="00352ED4">
        <w:tc>
          <w:tcPr>
            <w:tcW w:w="2802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กลยุทธ์ที่</w:t>
            </w: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สร้างและพัฒนา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บริหารจัดการงานด้านส่งเสริมคุณธรรมแก่หน่วยงานราชการสถาบัน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องค์กรในสังคม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การบริหารจัดการภายในองค์กรให้มีวินัย คุณธรรม จริยธรรมและจรรยาบรรณในอาชีพ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๑.๒ ส่งเสริมการผลิตผลิตภัณฑ์ที่ได้มาตรฐานมีคุณภาพและส่งเสริมการผลิตสินค้าเกษตรและอาหารที่มีประสิทธิภาพ ตามหลักคุณธรรม และ</w:t>
            </w:r>
            <w:proofErr w:type="spellStart"/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บาลและตามมาตรฐาน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ISO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๑.๓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ส่งเสริมให้ชุมชนอนุรักษ์ฟื้นฟูจารีต ประเพณี ภูมิปัญญาท้องถิ่น ศิลปวัฒนธรรมอันดีของชุมชน และมีส่วนร่วมในการจัดการ บำรุงรักษาและใช้ประโยชน์จากทรัพยากร</w:t>
            </w:r>
          </w:p>
        </w:tc>
        <w:tc>
          <w:tcPr>
            <w:tcW w:w="4111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สำนักงานจังหวัดกำแพงเพชร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สำนักงานวัฒนธรรมจังหวัดกำแพงเพชร /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สำนักงานอุตสาหกรรมจังหวัด/สำนักงานพาณิชย์จังหวัด/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องค์กรปกครองส่วนท้องถิ่น</w:t>
            </w:r>
          </w:p>
        </w:tc>
        <w:tc>
          <w:tcPr>
            <w:tcW w:w="3118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หน่วยงานราชการ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-หน่วยงานภาครัฐ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-หน่วยงานรัฐวิสาหกิจ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-หน่วยงานที่ใช้อำนาจ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รัฐหรือเป็นกลไกของรัฐแต่ไม่เป็นองค์กรของรัฐ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-หน่วยงานภาคธุรกิจ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เอกชน (หอการค้า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จังหวัดกำแพงเพชร)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-หน่วยงานภาคประชาสังคม</w:t>
            </w:r>
          </w:p>
          <w:p w:rsidR="00352ED4" w:rsidRPr="00352ED4" w:rsidRDefault="00352ED4" w:rsidP="0017483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ในจังหวัดกำแพงเพชร</w:t>
            </w:r>
          </w:p>
        </w:tc>
      </w:tr>
      <w:tr w:rsidR="00352ED4" w:rsidRPr="00352ED4" w:rsidTr="00352ED4">
        <w:tc>
          <w:tcPr>
            <w:tcW w:w="2802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กลยุทธ์ที่</w:t>
            </w: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พัฒนาศักยภาพบุคลากรผู้ทำหน้าที่ในการส่งเสริมคุณธรรม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๒.๑ สนับสนุนและเสริมสร้างระบบ และกลไกการส่งเสริมคุณธรรมจริยธรรม เพื่อการพัฒนาคุณธรรม จริยธรรมราชการ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๒.๒ พัฒนาบุคลากรที่ทำหน้าที่ในการส่งเสริมคุณธรรมจริยธรรม ให้มีความรู้และทักษะอย่างเพียงพอในการฝึกอบรมและพัฒนา</w:t>
            </w:r>
          </w:p>
          <w:p w:rsid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1090" w:rsidRPr="00352ED4" w:rsidRDefault="00DD1090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352ED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๒.๓ ยกย่องบุคลากรภาครัฐ เอกชน หรือบุคคลทั่วไปที่มีความประพฤติดี มีความสุจริต ยึดมั่นในคุณธรรม และผลงานในการทำคุณประโยชน์ในการส่งเสริมคุณธรรมด้านต่างๆ แก่สังคม โดยการมอบรางวัลเชิดชูเกียรติเพื่อส่งเสริมกำลังใจและให้เป็นแบบอย่างที่ดีแก่สังคม </w:t>
            </w:r>
          </w:p>
        </w:tc>
        <w:tc>
          <w:tcPr>
            <w:tcW w:w="4111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สำนักงานจังหวัดกำแพงเพชร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สำนักงานวัฒนธรรมจังหวัดกำแพงเพชร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หน่วยงานราชการ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-หน่วยงานภาครัฐ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-หน่วยงานรัฐวิสาหกิจ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-หน่วยงานที่ใช้อำนาจ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รัฐหรือเป็นกลไกของ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รัฐแต่ไม่เป็นองค์กรของรัฐ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-หน่วยงานภาคธุรกิจ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เอกชน (หอการค้า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จังหวัดกำแพงเพชร)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-หน่วยงานภาคประชาสังคม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ในจังหวัดกำแพงเพชร</w:t>
            </w:r>
          </w:p>
        </w:tc>
      </w:tr>
      <w:tr w:rsidR="00352ED4" w:rsidRPr="00352ED4" w:rsidTr="00352ED4">
        <w:tc>
          <w:tcPr>
            <w:tcW w:w="2802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กลยุทธ์ที่</w:t>
            </w: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เสริมสร้างความเป็นวิถีชีวิตที่ดีงามด้วยคุณธรรม</w:t>
            </w:r>
          </w:p>
        </w:tc>
        <w:tc>
          <w:tcPr>
            <w:tcW w:w="4394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๓.๑ ส่งเสริมการใช้หลักธรรมทางศาสนาเทิดทูนสถาบันชาติ ศาสนา และพระมหากษัตริย์ สร้างความเข้มแข็งแก่สังคม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๓.๒ ทุกหน่วยงานและบุคลากรภาครัฐต้องมีหน้าที่ดำเนินกิจกรรมส่งเสริมและเทิดทูนสถาบันชาติ ศาสนา และพระมหากษัตริย์ 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๓.๓ นำทุนทางวัฒนธรรมเป็นกลไกส่งเสริมให้คนในจังหวัดกำแพงเพชรมีคุณธรรม จริยธรรม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๓.๔ ส่งเสริมให้มีชุมชนคุณธรรมเพื่อเป็นแบบอย่างให้กับชุมชนอื่น และขยายชุมชนคุณธรรมให้ครอบคลุมทุกชุมชนในจังหวัดกำแพงเพชร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๓.๕ ส่งเสริมการจัดให้มีคณะทำงานขับเคลื่อนการพัฒนาชุมชนด้วยพลังบวร ประกอบด้วย บวร (บ-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บ้าน,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ว-วัด/</w:t>
            </w:r>
            <w:proofErr w:type="spellStart"/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ศาสน</w:t>
            </w:r>
            <w:proofErr w:type="spellEnd"/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สถาน, ร-โรงเรียน-ส่วนราชการ)</w:t>
            </w:r>
          </w:p>
        </w:tc>
        <w:tc>
          <w:tcPr>
            <w:tcW w:w="4111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สำนักงานจังหวัดกำแพงเพชร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สำนักงานวัฒนธรรมจังหวัดกำแพงเพชร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หน่วยงานราชการ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-หน่วยงานภาครัฐ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-หน่วยงานรัฐวิสาหกิจ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-หน่วยงานที่ใช้อำนาจ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รัฐหรือเป็นกลไกของ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รัฐแต่ไม่เป็นองค์กรของรัฐ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-หน่วยงานภาคธุรกิจ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เอกชน (หอการค้า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จังหวัดกำแพงเพชร)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-หน่วยงานภาคประชาสังคม</w:t>
            </w:r>
          </w:p>
          <w:p w:rsidR="00352ED4" w:rsidRPr="00352ED4" w:rsidRDefault="00352ED4" w:rsidP="0017483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ในจังหวัดกำแพงเพชร</w:t>
            </w:r>
          </w:p>
        </w:tc>
      </w:tr>
    </w:tbl>
    <w:p w:rsidR="00352ED4" w:rsidRPr="00352ED4" w:rsidRDefault="00352ED4" w:rsidP="00352ED4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sz w:val="32"/>
          <w:szCs w:val="32"/>
        </w:rPr>
      </w:pPr>
    </w:p>
    <w:p w:rsidR="00352ED4" w:rsidRPr="00352ED4" w:rsidRDefault="00352ED4" w:rsidP="00352ED4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52ED4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</w:t>
      </w:r>
      <w:r w:rsidRPr="00352ED4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52ED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ที่ </w:t>
      </w:r>
      <w:r w:rsidRPr="00352ED4">
        <w:rPr>
          <w:rFonts w:ascii="TH SarabunIT๙" w:hAnsi="TH SarabunIT๙" w:cs="TH SarabunIT๙" w:hint="cs"/>
          <w:b/>
          <w:bCs/>
          <w:sz w:val="36"/>
          <w:szCs w:val="36"/>
          <w:cs/>
        </w:rPr>
        <w:t>๓</w:t>
      </w:r>
      <w:r w:rsidRPr="00352ED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สร้างเครือข่ายความร่วมมือในการส่งเสริมคุณธรรม</w:t>
      </w:r>
      <w:r w:rsidRPr="00352ED4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352ED4" w:rsidRPr="00352ED4" w:rsidRDefault="00352ED4" w:rsidP="00352ED4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352ED4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แนวทางการเสริมสร้างคุณธรรมและบทบาทของหน่วยงาน</w:t>
      </w: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4394"/>
        <w:gridCol w:w="4111"/>
        <w:gridCol w:w="3118"/>
      </w:tblGrid>
      <w:tr w:rsidR="00352ED4" w:rsidRPr="00352ED4" w:rsidTr="00352ED4">
        <w:trPr>
          <w:tblHeader/>
        </w:trPr>
        <w:tc>
          <w:tcPr>
            <w:tcW w:w="2802" w:type="dxa"/>
            <w:vMerge w:val="restart"/>
            <w:vAlign w:val="center"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4394" w:type="dxa"/>
            <w:vMerge w:val="restart"/>
            <w:vAlign w:val="center"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แนวทางการดำเนินการ</w:t>
            </w:r>
          </w:p>
        </w:tc>
        <w:tc>
          <w:tcPr>
            <w:tcW w:w="7229" w:type="dxa"/>
            <w:gridSpan w:val="2"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หน่วยงานขับเคลื่อน</w:t>
            </w:r>
          </w:p>
        </w:tc>
      </w:tr>
      <w:tr w:rsidR="00352ED4" w:rsidRPr="00352ED4" w:rsidTr="00352ED4">
        <w:trPr>
          <w:tblHeader/>
        </w:trPr>
        <w:tc>
          <w:tcPr>
            <w:tcW w:w="2802" w:type="dxa"/>
            <w:vMerge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4" w:type="dxa"/>
            <w:vMerge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หน่วยงานหลัก</w:t>
            </w:r>
          </w:p>
        </w:tc>
        <w:tc>
          <w:tcPr>
            <w:tcW w:w="3118" w:type="dxa"/>
          </w:tcPr>
          <w:p w:rsidR="00352ED4" w:rsidRPr="00352ED4" w:rsidRDefault="00352ED4" w:rsidP="0017483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หน่วยงานร่วม</w:t>
            </w:r>
          </w:p>
        </w:tc>
      </w:tr>
      <w:tr w:rsidR="00352ED4" w:rsidRPr="00352ED4" w:rsidTr="00352ED4">
        <w:tc>
          <w:tcPr>
            <w:tcW w:w="2802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กลยุทธ์ที่</w:t>
            </w: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สร้างและขยายเครือข่าย</w:t>
            </w:r>
          </w:p>
          <w:p w:rsidR="00352ED4" w:rsidRPr="00352ED4" w:rsidRDefault="00352ED4" w:rsidP="00DD10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การขับเคลื่อนคุณธรรมในทุกภาคส่วน</w:t>
            </w:r>
          </w:p>
        </w:tc>
        <w:tc>
          <w:tcPr>
            <w:tcW w:w="4394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กำหนดแนวทางที่ชัดเจนในการสร้างภาคีเครือข่ายของทุกภาค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ส่วน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โดยการ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ทบทวน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แต่งตั้งคณะอนุกรรมการส่งเสริมคุณธรรมระดับจังหวัด 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และคณะทำงานส่งเสริมคุณธรรมระดับอำเภอ เพื่อ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ประสานงานความร่วมมือในการส่งเสริมคุณธรรม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DD1090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</w:t>
            </w:r>
            <w:proofErr w:type="spellStart"/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ณา</w:t>
            </w:r>
            <w:proofErr w:type="spellEnd"/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การแผนงาน/โครงการ </w:t>
            </w:r>
            <w:r w:rsidR="00DD109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ที่สอดคล้องกับแผนแม่บทส่งเสริมคุณธรรมแห่งชาติ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ฉบับที่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๒๕๕๙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๒๕๖๔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และแนวทางการสร้างความเข้มแข็งของ “บวร” เพื่อสร้างความมั่นคง มั่งคั่ง ยั่งยืน ของชุมชนคุณธรรมน้อมนำหลักปรัชญาของเศรษฐกิจพอเพียง</w:t>
            </w:r>
          </w:p>
          <w:p w:rsidR="00DD1090" w:rsidRDefault="00DD1090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1090" w:rsidRDefault="00DD1090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1090" w:rsidRPr="00352ED4" w:rsidRDefault="00DD1090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ระดมพลังภาคีเครือข่าย ประสานความร่วมมือ และสร้างการมีส่วนร่วมของเครือข่ายในทุกระดับ เพื่อขับเคลื่อนหลักคุณธรรมของจังหวัด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นับสนุนการจัดตั้งศูนย์ศึกษาพระพุทธศาสนาวันอาทิตย์และชุมชนคุณธรรมน้อมนำเศรษฐกิจพอเพียงเป็นหน่วยเผย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แพร่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คุณธรรมและหน่วยเผย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แพร่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หลักธรรมในศาสนาอื่นตามความเหมาะสม</w:t>
            </w:r>
          </w:p>
        </w:tc>
        <w:tc>
          <w:tcPr>
            <w:tcW w:w="4111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สำนักงานจังหวัดกำแพงเพชร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สำนักงานวัฒนธรรมจังหวัดกำแพงเพชร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สำนักงานวัฒนธรรมจังหวัดกำแพงเพชร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หน่วยงานราชการ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1090" w:rsidRPr="00352ED4" w:rsidRDefault="00DD1090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สำนักงานวัฒนธรรมจังหวัดกำแพงเพชร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สำนักงานจังหวัดกำแพงเพชร</w:t>
            </w:r>
          </w:p>
          <w:p w:rsid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1090" w:rsidRPr="00352ED4" w:rsidRDefault="00DD1090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สำนักงานวัฒนธรรมจังหวัดกำแพงเพชร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สำนักงานจังหวัดกำแพงเพชร/สภาวัฒนธรรมจังหวัดกำแพงเพชร /องค์กรปกครองส่วนท้องถิ่น/หน่วยงานทุกภาคส่วน</w:t>
            </w:r>
          </w:p>
        </w:tc>
        <w:tc>
          <w:tcPr>
            <w:tcW w:w="3118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-หน่วยงานภาครัฐทุกหน่วยงาน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-หน่วยงานรัฐวิสาหกิจ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-หน่วยงานที่ใช้อำนาจ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รัฐหรือเป็นกลไกของ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รัฐแต่ไม่เป็นองค์กรของรัฐ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-หน่วยงานภาคธุรกิจ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ทุกหน่วยงาน (หอการค้า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จังหวัดกำแพงเพชร)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-หน่วยงานภาคประชาสังคม</w:t>
            </w:r>
          </w:p>
          <w:p w:rsidR="00352ED4" w:rsidRPr="00352ED4" w:rsidRDefault="00352ED4" w:rsidP="0017483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ในจังหวัดกำแพงเพชร</w:t>
            </w:r>
          </w:p>
        </w:tc>
      </w:tr>
      <w:tr w:rsidR="00352ED4" w:rsidRPr="00352ED4" w:rsidTr="00352ED4">
        <w:tc>
          <w:tcPr>
            <w:tcW w:w="2802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กลยุทธ์ที่</w:t>
            </w: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พัฒนาเครือข่ายขับเคลื่อน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คุณธรรม</w:t>
            </w:r>
          </w:p>
        </w:tc>
        <w:tc>
          <w:tcPr>
            <w:tcW w:w="4394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ส่งเสริมให้ภาครัฐเป็นกลไกหลักเฝ้าระวังทางสังคมเพื่อป้องกันการทำลายระบบคุณธรรมของ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สังคมไทย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ส่งเสริมสนับสนุนการพัฒนาบทบาทหน้าที่ผู้เผย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แพร่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ศาสนาต่าง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ๆ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เพื่อขับเคลื่อน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และถ่ายทอดงานด้านส่งเสริมคุณธรรมให้เกิดผลสัมฤทธิ์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Default="00352ED4" w:rsidP="00DD10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ส่งเสริมสนับสนุนการพัฒนาคุณภาพ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ศูนย์ศึกษาพระพุทธศาสนาวันอาทิตย์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และชุมชนคุณธรรมน้อมนำเศรษฐกิจพอเพียง เป็นหน่วยเผย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แพร่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คุณธรรมและหน่วยเผย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แพร่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หลักธรรมในศาสนาอื่นตามความเหมาะสม</w:t>
            </w:r>
          </w:p>
          <w:p w:rsidR="00112FEF" w:rsidRPr="00352ED4" w:rsidRDefault="00112FEF" w:rsidP="00DD10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สำนักงานวัฒนธรรมจังหวัดกำแพงเพชร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1090" w:rsidRPr="00352ED4" w:rsidRDefault="00DD1090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สำนักงานวัฒนธรรมจังหวัดกำแพงเพชร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สำนักงานวัฒนธรรมจังหวัดกำแพงเพชร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-หน่วยงานภาครัฐทุกหน่วยงาน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-หน่วยงานรัฐวิสาหกิจ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-หน่วยงานที่ใช้อำนาจ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รัฐหรือเป็นกลไกของ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รัฐแต่ไม่เป็นองค์กรของรัฐ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-หน่วยงานภาคธุรกิจ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ทุกหน่วยงาน (หอการค้า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จังหวัดกำแพงเพชร)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-หน่วยงานภาคประชาสังคม</w:t>
            </w:r>
          </w:p>
          <w:p w:rsidR="00352ED4" w:rsidRPr="00352ED4" w:rsidRDefault="00352ED4" w:rsidP="0017483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ในจังหวัดกำแพงเพชร</w:t>
            </w:r>
          </w:p>
        </w:tc>
      </w:tr>
      <w:tr w:rsidR="00352ED4" w:rsidRPr="00352ED4" w:rsidTr="00352ED4">
        <w:tc>
          <w:tcPr>
            <w:tcW w:w="2802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กลยุทธ์ที่</w:t>
            </w: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ส่งเสริมและสนับสนุนภาคี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เครือข่ายทุกภาคส่วนในการ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ดำเนินงานด้านคุณธรรม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ให้ประชาชนโดยเฉพาะในกลุ่มเด็กและเยาวชนได้มีส่วนร่วมแสดงความคิดเห็นและวางแนวทางการส่งเสริมคุณธรรม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เพื่อนำไปประยุกต์ใช้ในการดำเนินชีวิตของตนเองและสังคม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ส่งเสริมให้มีการยกย่องเชิดชูภาคีเครือข่ายส่งเสริมคุณธรรมดีเด่นระดับท้องถิ่น ระดับอำเภอ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ระดับจังหวัด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เพื่อเป็นแบบอย่างที่ดีของสังคม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ให้ทุกภาคส่วน ร่วมสนับสนุนงบประมาณและทรัพยากรการดำเนินงานด้านการส่งเสริม          คุณธรรมแก่องค์กรภาคีเครือข่าย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DD10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ดำเนินการจัดประชุมสมัชชาคุณธรรม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ระดับพื้นที่</w:t>
            </w:r>
          </w:p>
        </w:tc>
        <w:tc>
          <w:tcPr>
            <w:tcW w:w="4111" w:type="dxa"/>
          </w:tcPr>
          <w:p w:rsidR="00352ED4" w:rsidRPr="00352ED4" w:rsidRDefault="00352ED4" w:rsidP="0017483C">
            <w:pPr>
              <w:pStyle w:val="3"/>
              <w:spacing w:before="0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cs/>
                <w:lang w:bidi="th-TH"/>
              </w:rPr>
              <w:t>สำนักงานเขตพื้นที่การศึกษาประถมศึกษากำแพงเพชร</w:t>
            </w:r>
            <w:r w:rsidRPr="00352ED4"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</w:rPr>
              <w:t xml:space="preserve">/ </w:t>
            </w: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cs/>
                <w:lang w:bidi="th-TH"/>
              </w:rPr>
              <w:t>สำนักงานเขตพื้นที่การศึกษาประถมศึกษากำแพงเพชร เขต ๑</w:t>
            </w: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rtl/>
                <w:cs/>
              </w:rPr>
              <w:t>,</w:t>
            </w: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rtl/>
                <w:cs/>
                <w:lang w:bidi="th-TH"/>
              </w:rPr>
              <w:t xml:space="preserve">๒ </w:t>
            </w: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rtl/>
                <w:cs/>
              </w:rPr>
              <w:t>/</w:t>
            </w: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rtl/>
                <w:cs/>
                <w:lang w:bidi="th-TH"/>
              </w:rPr>
              <w:t xml:space="preserve">สำนักงานเขตพื้นที่การศึกษามัธยมศึกษา เขต </w:t>
            </w:r>
            <w:r w:rsidRPr="00352ED4">
              <w:rPr>
                <w:rFonts w:ascii="TH SarabunIT๙" w:hAnsi="TH SarabunIT๙" w:cs="TH SarabunIT๙" w:hint="cs"/>
                <w:b w:val="0"/>
                <w:bCs w:val="0"/>
                <w:color w:val="auto"/>
                <w:sz w:val="32"/>
                <w:szCs w:val="32"/>
                <w:rtl/>
                <w:cs/>
              </w:rPr>
              <w:t>๔๑</w:t>
            </w:r>
            <w:r w:rsidRPr="00352ED4"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rtl/>
                <w:cs/>
              </w:rPr>
              <w:t>/</w:t>
            </w:r>
            <w:r w:rsidRPr="00352ED4"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rtl/>
                <w:cs/>
                <w:lang w:bidi="th-TH"/>
              </w:rPr>
              <w:t>สถานศึกษาทุกสังกัดและทุกแห่ง</w:t>
            </w:r>
          </w:p>
          <w:p w:rsidR="00352ED4" w:rsidRPr="00352ED4" w:rsidRDefault="00352ED4" w:rsidP="0017483C">
            <w:pPr>
              <w:pStyle w:val="3"/>
              <w:spacing w:before="0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สำนักงานวัฒนธรรมจังหวัดกำแพงเพชร/สำนักงานจังหวัดกำแพงเพชร/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ที่ว่าการ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อำเภอทุกแห่ง/องค์กรปกครองส่วนท้องถิ่น/ส่วนราชการทุกแห่ง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สำนักงานวัฒนธรรมจังหวัดกำแพงเพชร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สำนักงานจังหวัดกำแพงเพชร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/องค์กรปกครองส่วนท้องถิ่น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สำนักงานวัฒนธรรมจังหวัดกำแพงเพชร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/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สำนักงานจังหวัดกำแพงเพชร</w:t>
            </w:r>
          </w:p>
        </w:tc>
        <w:tc>
          <w:tcPr>
            <w:tcW w:w="3118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-หน่วยงานภาครัฐทุกหน่วยงาน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-หน่วยงานรัฐวิสาหกิจ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-หน่วยงานที่ใช้อำนาจ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รัฐหรือเป็นกลไกของ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รัฐแต่ไม่เป็นองค์กรของรัฐ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-หน่วยงานภาคธุรกิจ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ทุกหน่วยงาน (หอการค้า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จังหวัดกำแพงเพชร)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-หน่วยงานภาคประชาสังคม</w:t>
            </w:r>
          </w:p>
          <w:p w:rsidR="00352ED4" w:rsidRPr="00352ED4" w:rsidRDefault="00352ED4" w:rsidP="0017483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ในจังหวัดกำแพงเพชร</w:t>
            </w:r>
          </w:p>
        </w:tc>
      </w:tr>
      <w:tr w:rsidR="00352ED4" w:rsidRPr="00352ED4" w:rsidTr="00352ED4">
        <w:tc>
          <w:tcPr>
            <w:tcW w:w="2802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กลยุทธ์ที่</w:t>
            </w: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บริหารจัดการภาคีเครือข่ายและแหล่งเรียนรู้</w:t>
            </w:r>
          </w:p>
          <w:p w:rsidR="00352ED4" w:rsidRPr="00352ED4" w:rsidRDefault="00352ED4" w:rsidP="00DD10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ที่เอื้อต่อการส่งเสริมคุณธรรม</w:t>
            </w:r>
          </w:p>
        </w:tc>
        <w:tc>
          <w:tcPr>
            <w:tcW w:w="4394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</w:t>
            </w:r>
            <w:proofErr w:type="spellStart"/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สร้างความเข้มแข็ง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ให้แก่ภาคีเครือข่ายและพัฒนาบทบาท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โดยเปิดโอกาสให้ภาคีเครือข่ายร่วมบริหารจัดการเพื่อเสริมสร้างสิ่งแวดล้อมและบริบทของสังคมให้เอื้อต่อการส่งเสริมคุณธรรม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๔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พัฒนาระบบบริหารแหล่งเรียนรู้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ด้านศาสนา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ศิลปะและวัฒนธรรม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โดยให้มีการขึ้นทะเบียนเป็นฐานข้อมูลเพื่อให้เกิดการแลกเปลี่ยนเรียนรู้ด้านคุณธรรม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สร้างความสัมพันธ์ระหว่างภาคีเครือข่าย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12FEF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ให้เกิดความร่วมมือร่วมใจกันทำงานที่เอื้อต่อการ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พัฒนาประชาชนให้มีคุณธรรม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/จิตอาสา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ในกลุ่มวัยต่าง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ๆ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DD10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สร้างระบบภาคีเครือข่ายให้มีพลังโดยมีจิตสำนึกร่วมรับผิดชอบต่อการส่งเสริมคุณธรรมของสังคม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DD10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สร้างต้นแบบและผลักดันให้เกิดการส่งเสริมคุณธรรมอย่างมีทิศทางและต่อเนื่อง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สำนักงานวัฒนธรรมจังหวัดกำแพงเพชร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 xml:space="preserve"> /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สำนักงานจังหวัดกำแพงเพชร</w:t>
            </w:r>
            <w:r w:rsidRPr="00352ED4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สภาวัฒนธรรมจังหวัดกำแพงเพชร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/สำนักงานสาธารณสุขจังหวัด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กำแพงเพชร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/สำนักงานอุตสาหกรรมจังหวัด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กำแพงเพชร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/สำนักงานพัฒนาชุมชนจังหวัด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กำแพงเพชร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/สำนักงานเกษตรและ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สหกรณ์จังหวัด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กำแพงเพชร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สำนักงานพัฒนาสังคมและความมั่นคงของมนุษย์กำแพงเพชร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สำนักงานพระพุทธศาสนาจังหวัดกำแพงเพชร</w:t>
            </w:r>
            <w:r w:rsidRPr="00352E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/องค์กรปกครองส่วนท้องถิ่น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-หน่วยงานภาครัฐทุกหน่วยงาน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-หน่วยงานรัฐวิสาหกิจ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-หน่วยงานที่ใช้อำนาจ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รัฐหรือเป็นกลไกของ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รัฐแต่ไม่เป็นองค์กรของรัฐ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-หน่วยงานภาคธุรกิจ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ทุกหน่วยงาน (หอการค้า</w:t>
            </w: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จังหวัดกำแพงเพชร)</w:t>
            </w:r>
          </w:p>
          <w:p w:rsidR="00352ED4" w:rsidRPr="00352ED4" w:rsidRDefault="00352ED4" w:rsidP="001748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-หน่วยงานภาคประชาสังคม</w:t>
            </w:r>
          </w:p>
          <w:p w:rsidR="00352ED4" w:rsidRPr="00352ED4" w:rsidRDefault="00352ED4" w:rsidP="0017483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52ED4">
              <w:rPr>
                <w:rFonts w:ascii="TH SarabunIT๙" w:hAnsi="TH SarabunIT๙" w:cs="TH SarabunIT๙"/>
                <w:sz w:val="32"/>
                <w:szCs w:val="32"/>
                <w:cs/>
              </w:rPr>
              <w:t>ในจังหวัดกำแพงเพชร</w:t>
            </w:r>
          </w:p>
        </w:tc>
      </w:tr>
    </w:tbl>
    <w:p w:rsidR="00AA1995" w:rsidRPr="00352ED4" w:rsidRDefault="00AA1995" w:rsidP="00034846">
      <w:pPr>
        <w:rPr>
          <w:rFonts w:ascii="TH SarabunIT๙" w:hAnsi="TH SarabunIT๙" w:cs="TH SarabunIT๙"/>
          <w:sz w:val="32"/>
          <w:szCs w:val="32"/>
        </w:rPr>
      </w:pPr>
    </w:p>
    <w:sectPr w:rsidR="00AA1995" w:rsidRPr="00352ED4" w:rsidSect="000C6F5C">
      <w:footerReference w:type="default" r:id="rId10"/>
      <w:pgSz w:w="16838" w:h="11906" w:orient="landscape"/>
      <w:pgMar w:top="1418" w:right="1245" w:bottom="993" w:left="1701" w:header="709" w:footer="510" w:gutter="0"/>
      <w:pgNumType w:fmt="thaiNumbers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C7A" w:rsidRDefault="00185C7A">
      <w:r>
        <w:separator/>
      </w:r>
    </w:p>
  </w:endnote>
  <w:endnote w:type="continuationSeparator" w:id="0">
    <w:p w:rsidR="00185C7A" w:rsidRDefault="00185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8820947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</w:rPr>
    </w:sdtEndPr>
    <w:sdtContent>
      <w:p w:rsidR="000C6F5C" w:rsidRPr="000C6F5C" w:rsidRDefault="000C6F5C">
        <w:pPr>
          <w:pStyle w:val="a7"/>
          <w:jc w:val="right"/>
          <w:rPr>
            <w:rFonts w:ascii="TH SarabunIT๙" w:hAnsi="TH SarabunIT๙" w:cs="TH SarabunIT๙"/>
            <w:sz w:val="32"/>
          </w:rPr>
        </w:pPr>
        <w:r w:rsidRPr="000C6F5C">
          <w:rPr>
            <w:rFonts w:ascii="TH SarabunIT๙" w:hAnsi="TH SarabunIT๙" w:cs="TH SarabunIT๙"/>
            <w:sz w:val="32"/>
          </w:rPr>
          <w:fldChar w:fldCharType="begin"/>
        </w:r>
        <w:r w:rsidRPr="000C6F5C">
          <w:rPr>
            <w:rFonts w:ascii="TH SarabunIT๙" w:hAnsi="TH SarabunIT๙" w:cs="TH SarabunIT๙"/>
            <w:sz w:val="32"/>
          </w:rPr>
          <w:instrText>PAGE   \* MERGEFORMAT</w:instrText>
        </w:r>
        <w:r w:rsidRPr="000C6F5C">
          <w:rPr>
            <w:rFonts w:ascii="TH SarabunIT๙" w:hAnsi="TH SarabunIT๙" w:cs="TH SarabunIT๙"/>
            <w:sz w:val="32"/>
          </w:rPr>
          <w:fldChar w:fldCharType="separate"/>
        </w:r>
        <w:r w:rsidRPr="000C6F5C">
          <w:rPr>
            <w:rFonts w:ascii="TH SarabunIT๙" w:hAnsi="TH SarabunIT๙" w:cs="TH SarabunIT๙"/>
            <w:noProof/>
            <w:sz w:val="32"/>
            <w:cs/>
            <w:lang w:val="th-TH"/>
          </w:rPr>
          <w:t>๑๗</w:t>
        </w:r>
        <w:r w:rsidRPr="000C6F5C">
          <w:rPr>
            <w:rFonts w:ascii="TH SarabunIT๙" w:hAnsi="TH SarabunIT๙" w:cs="TH SarabunIT๙"/>
            <w:sz w:val="32"/>
          </w:rPr>
          <w:fldChar w:fldCharType="end"/>
        </w:r>
      </w:p>
    </w:sdtContent>
  </w:sdt>
  <w:p w:rsidR="000C6F5C" w:rsidRDefault="000C6F5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C7A" w:rsidRDefault="00185C7A">
      <w:r>
        <w:separator/>
      </w:r>
    </w:p>
  </w:footnote>
  <w:footnote w:type="continuationSeparator" w:id="0">
    <w:p w:rsidR="00185C7A" w:rsidRDefault="00185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D46"/>
    <w:multiLevelType w:val="hybridMultilevel"/>
    <w:tmpl w:val="9CD4EA76"/>
    <w:lvl w:ilvl="0" w:tplc="54D4A438">
      <w:start w:val="1"/>
      <w:numFmt w:val="thaiNumbers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0402D64"/>
    <w:multiLevelType w:val="hybridMultilevel"/>
    <w:tmpl w:val="9CD4EA76"/>
    <w:lvl w:ilvl="0" w:tplc="54D4A438">
      <w:start w:val="1"/>
      <w:numFmt w:val="thaiNumbers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3D5A10"/>
    <w:multiLevelType w:val="hybridMultilevel"/>
    <w:tmpl w:val="4792FDD2"/>
    <w:lvl w:ilvl="0" w:tplc="8C76EB66">
      <w:start w:val="1"/>
      <w:numFmt w:val="thaiNumbers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27E82283"/>
    <w:multiLevelType w:val="hybridMultilevel"/>
    <w:tmpl w:val="5B9E1B8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B47F8"/>
    <w:multiLevelType w:val="hybridMultilevel"/>
    <w:tmpl w:val="A5ECBDB4"/>
    <w:lvl w:ilvl="0" w:tplc="9AA2B87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DA55E4"/>
    <w:multiLevelType w:val="hybridMultilevel"/>
    <w:tmpl w:val="BE2AE35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E5045B"/>
    <w:multiLevelType w:val="hybridMultilevel"/>
    <w:tmpl w:val="F17CA5C0"/>
    <w:lvl w:ilvl="0" w:tplc="90581B88">
      <w:start w:val="1"/>
      <w:numFmt w:val="thaiNumbers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387F126E"/>
    <w:multiLevelType w:val="hybridMultilevel"/>
    <w:tmpl w:val="2D7E8CFE"/>
    <w:lvl w:ilvl="0" w:tplc="3CD05BF4">
      <w:start w:val="1"/>
      <w:numFmt w:val="thaiNumbers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450044B8"/>
    <w:multiLevelType w:val="hybridMultilevel"/>
    <w:tmpl w:val="F0908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BD5BF7"/>
    <w:multiLevelType w:val="hybridMultilevel"/>
    <w:tmpl w:val="E8746E48"/>
    <w:lvl w:ilvl="0" w:tplc="47EA3C68">
      <w:start w:val="3"/>
      <w:numFmt w:val="bullet"/>
      <w:lvlText w:val="-"/>
      <w:lvlJc w:val="left"/>
      <w:pPr>
        <w:ind w:left="5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661860CA"/>
    <w:multiLevelType w:val="hybridMultilevel"/>
    <w:tmpl w:val="73587D08"/>
    <w:lvl w:ilvl="0" w:tplc="6C740B22">
      <w:start w:val="1"/>
      <w:numFmt w:val="thaiNumbers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6DD00C98"/>
    <w:multiLevelType w:val="hybridMultilevel"/>
    <w:tmpl w:val="00A41642"/>
    <w:lvl w:ilvl="0" w:tplc="2EF00166">
      <w:start w:val="1"/>
      <w:numFmt w:val="thaiNumbers"/>
      <w:lvlText w:val="%1.)"/>
      <w:lvlJc w:val="left"/>
      <w:pPr>
        <w:ind w:left="72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8A2AAF"/>
    <w:multiLevelType w:val="hybridMultilevel"/>
    <w:tmpl w:val="8B9A0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4C0F98"/>
    <w:multiLevelType w:val="hybridMultilevel"/>
    <w:tmpl w:val="1FA2E0A6"/>
    <w:lvl w:ilvl="0" w:tplc="19F8980A">
      <w:start w:val="1"/>
      <w:numFmt w:val="thaiNumbers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1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13"/>
  </w:num>
  <w:num w:numId="11">
    <w:abstractNumId w:val="12"/>
  </w:num>
  <w:num w:numId="12">
    <w:abstractNumId w:val="8"/>
  </w:num>
  <w:num w:numId="13">
    <w:abstractNumId w:val="7"/>
  </w:num>
  <w:num w:numId="14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aqua,#fcf,#9f9,#ccecff,#0cfad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D8"/>
    <w:rsid w:val="00003CC8"/>
    <w:rsid w:val="00013D25"/>
    <w:rsid w:val="0001509C"/>
    <w:rsid w:val="000162DF"/>
    <w:rsid w:val="00021090"/>
    <w:rsid w:val="00023F35"/>
    <w:rsid w:val="000261A7"/>
    <w:rsid w:val="0002688C"/>
    <w:rsid w:val="00030043"/>
    <w:rsid w:val="000311C8"/>
    <w:rsid w:val="00034846"/>
    <w:rsid w:val="00035234"/>
    <w:rsid w:val="000354A5"/>
    <w:rsid w:val="00037959"/>
    <w:rsid w:val="000405BC"/>
    <w:rsid w:val="00043290"/>
    <w:rsid w:val="000432E9"/>
    <w:rsid w:val="00045911"/>
    <w:rsid w:val="00045C72"/>
    <w:rsid w:val="00047048"/>
    <w:rsid w:val="00047116"/>
    <w:rsid w:val="0005234D"/>
    <w:rsid w:val="000523AD"/>
    <w:rsid w:val="000531DC"/>
    <w:rsid w:val="0005378F"/>
    <w:rsid w:val="00054ABC"/>
    <w:rsid w:val="00055788"/>
    <w:rsid w:val="000604F0"/>
    <w:rsid w:val="00064C61"/>
    <w:rsid w:val="00067E56"/>
    <w:rsid w:val="00071CBF"/>
    <w:rsid w:val="00072FAD"/>
    <w:rsid w:val="00082D9C"/>
    <w:rsid w:val="0008640A"/>
    <w:rsid w:val="000878D3"/>
    <w:rsid w:val="000879C5"/>
    <w:rsid w:val="00092997"/>
    <w:rsid w:val="00094C36"/>
    <w:rsid w:val="00095204"/>
    <w:rsid w:val="000956A0"/>
    <w:rsid w:val="00096D1A"/>
    <w:rsid w:val="000A1265"/>
    <w:rsid w:val="000A282C"/>
    <w:rsid w:val="000A553B"/>
    <w:rsid w:val="000A5F8A"/>
    <w:rsid w:val="000A7713"/>
    <w:rsid w:val="000A78BB"/>
    <w:rsid w:val="000B1B45"/>
    <w:rsid w:val="000B2613"/>
    <w:rsid w:val="000B2913"/>
    <w:rsid w:val="000B37CB"/>
    <w:rsid w:val="000B3876"/>
    <w:rsid w:val="000B623F"/>
    <w:rsid w:val="000C3D86"/>
    <w:rsid w:val="000C5007"/>
    <w:rsid w:val="000C6F5C"/>
    <w:rsid w:val="000C7613"/>
    <w:rsid w:val="000D33A4"/>
    <w:rsid w:val="000D4ECB"/>
    <w:rsid w:val="000D5200"/>
    <w:rsid w:val="000E0C36"/>
    <w:rsid w:val="000E20FF"/>
    <w:rsid w:val="000E4593"/>
    <w:rsid w:val="000E6BBC"/>
    <w:rsid w:val="000E7EF0"/>
    <w:rsid w:val="000F1ADD"/>
    <w:rsid w:val="000F548B"/>
    <w:rsid w:val="000F6E29"/>
    <w:rsid w:val="0010362F"/>
    <w:rsid w:val="00104E93"/>
    <w:rsid w:val="00105D47"/>
    <w:rsid w:val="00106BAC"/>
    <w:rsid w:val="00111690"/>
    <w:rsid w:val="00112FEF"/>
    <w:rsid w:val="00114669"/>
    <w:rsid w:val="00115836"/>
    <w:rsid w:val="00121482"/>
    <w:rsid w:val="00125BDF"/>
    <w:rsid w:val="001271BB"/>
    <w:rsid w:val="001303AA"/>
    <w:rsid w:val="00131321"/>
    <w:rsid w:val="0013161E"/>
    <w:rsid w:val="00131C2D"/>
    <w:rsid w:val="00134477"/>
    <w:rsid w:val="00143866"/>
    <w:rsid w:val="00144C22"/>
    <w:rsid w:val="00144C5B"/>
    <w:rsid w:val="001472D1"/>
    <w:rsid w:val="001501DB"/>
    <w:rsid w:val="00152B01"/>
    <w:rsid w:val="0015328B"/>
    <w:rsid w:val="00155D8E"/>
    <w:rsid w:val="00157E78"/>
    <w:rsid w:val="00165B48"/>
    <w:rsid w:val="00166151"/>
    <w:rsid w:val="0016632F"/>
    <w:rsid w:val="00167831"/>
    <w:rsid w:val="00170145"/>
    <w:rsid w:val="00170F26"/>
    <w:rsid w:val="00171FB2"/>
    <w:rsid w:val="00171FEE"/>
    <w:rsid w:val="00174EAE"/>
    <w:rsid w:val="00175DD8"/>
    <w:rsid w:val="001772D9"/>
    <w:rsid w:val="001804C1"/>
    <w:rsid w:val="0018085C"/>
    <w:rsid w:val="001816B1"/>
    <w:rsid w:val="001833EC"/>
    <w:rsid w:val="00183A76"/>
    <w:rsid w:val="00184CB8"/>
    <w:rsid w:val="00185BF2"/>
    <w:rsid w:val="00185C7A"/>
    <w:rsid w:val="00190904"/>
    <w:rsid w:val="00190D68"/>
    <w:rsid w:val="0019472D"/>
    <w:rsid w:val="001979B1"/>
    <w:rsid w:val="001A07CA"/>
    <w:rsid w:val="001A1589"/>
    <w:rsid w:val="001A1E8C"/>
    <w:rsid w:val="001A286C"/>
    <w:rsid w:val="001A4D83"/>
    <w:rsid w:val="001A5502"/>
    <w:rsid w:val="001A702D"/>
    <w:rsid w:val="001B347D"/>
    <w:rsid w:val="001B35B5"/>
    <w:rsid w:val="001B585D"/>
    <w:rsid w:val="001B6101"/>
    <w:rsid w:val="001B70B2"/>
    <w:rsid w:val="001B7A67"/>
    <w:rsid w:val="001B7D24"/>
    <w:rsid w:val="001C0E48"/>
    <w:rsid w:val="001C3431"/>
    <w:rsid w:val="001C34A5"/>
    <w:rsid w:val="001C34F5"/>
    <w:rsid w:val="001C3628"/>
    <w:rsid w:val="001D45A2"/>
    <w:rsid w:val="001D5940"/>
    <w:rsid w:val="001E090A"/>
    <w:rsid w:val="001E6D52"/>
    <w:rsid w:val="001F088A"/>
    <w:rsid w:val="001F46BA"/>
    <w:rsid w:val="001F62C6"/>
    <w:rsid w:val="001F66C1"/>
    <w:rsid w:val="001F7F9E"/>
    <w:rsid w:val="00201CDB"/>
    <w:rsid w:val="002037E7"/>
    <w:rsid w:val="002039BD"/>
    <w:rsid w:val="00205F2A"/>
    <w:rsid w:val="0020671E"/>
    <w:rsid w:val="002103CD"/>
    <w:rsid w:val="002108E6"/>
    <w:rsid w:val="0021112B"/>
    <w:rsid w:val="002132E5"/>
    <w:rsid w:val="002155EA"/>
    <w:rsid w:val="002156CB"/>
    <w:rsid w:val="00224D77"/>
    <w:rsid w:val="002250E6"/>
    <w:rsid w:val="00230413"/>
    <w:rsid w:val="00230564"/>
    <w:rsid w:val="002320F2"/>
    <w:rsid w:val="00232A29"/>
    <w:rsid w:val="00233C4A"/>
    <w:rsid w:val="0025098E"/>
    <w:rsid w:val="00251099"/>
    <w:rsid w:val="00256624"/>
    <w:rsid w:val="002608E4"/>
    <w:rsid w:val="002647A3"/>
    <w:rsid w:val="00264AB6"/>
    <w:rsid w:val="002679A1"/>
    <w:rsid w:val="00267F86"/>
    <w:rsid w:val="00270041"/>
    <w:rsid w:val="00270B42"/>
    <w:rsid w:val="00272320"/>
    <w:rsid w:val="002743A4"/>
    <w:rsid w:val="0027637A"/>
    <w:rsid w:val="002808ED"/>
    <w:rsid w:val="0028104A"/>
    <w:rsid w:val="002869EC"/>
    <w:rsid w:val="002912B1"/>
    <w:rsid w:val="002935F7"/>
    <w:rsid w:val="002938CC"/>
    <w:rsid w:val="0029745E"/>
    <w:rsid w:val="002A1F26"/>
    <w:rsid w:val="002A2562"/>
    <w:rsid w:val="002B0483"/>
    <w:rsid w:val="002B2866"/>
    <w:rsid w:val="002B4B37"/>
    <w:rsid w:val="002B70E5"/>
    <w:rsid w:val="002C08AB"/>
    <w:rsid w:val="002C1960"/>
    <w:rsid w:val="002C5773"/>
    <w:rsid w:val="002D48D9"/>
    <w:rsid w:val="002D4C90"/>
    <w:rsid w:val="002D68C2"/>
    <w:rsid w:val="002D6928"/>
    <w:rsid w:val="002E0250"/>
    <w:rsid w:val="002E30BD"/>
    <w:rsid w:val="002E6E60"/>
    <w:rsid w:val="002F1D93"/>
    <w:rsid w:val="002F6FF1"/>
    <w:rsid w:val="002F779E"/>
    <w:rsid w:val="00300DC9"/>
    <w:rsid w:val="00300E1D"/>
    <w:rsid w:val="0030143C"/>
    <w:rsid w:val="00302812"/>
    <w:rsid w:val="00303746"/>
    <w:rsid w:val="00303B00"/>
    <w:rsid w:val="00310608"/>
    <w:rsid w:val="00310662"/>
    <w:rsid w:val="00310939"/>
    <w:rsid w:val="0032194F"/>
    <w:rsid w:val="00321B57"/>
    <w:rsid w:val="00321EDA"/>
    <w:rsid w:val="00323662"/>
    <w:rsid w:val="0032396E"/>
    <w:rsid w:val="003243AE"/>
    <w:rsid w:val="00324953"/>
    <w:rsid w:val="00324A88"/>
    <w:rsid w:val="00325C0F"/>
    <w:rsid w:val="00327785"/>
    <w:rsid w:val="00327AF1"/>
    <w:rsid w:val="00331F0B"/>
    <w:rsid w:val="00332FC1"/>
    <w:rsid w:val="00334133"/>
    <w:rsid w:val="00334BFA"/>
    <w:rsid w:val="00335F94"/>
    <w:rsid w:val="0033678B"/>
    <w:rsid w:val="00340894"/>
    <w:rsid w:val="00342434"/>
    <w:rsid w:val="0034381D"/>
    <w:rsid w:val="00343EDD"/>
    <w:rsid w:val="00346D83"/>
    <w:rsid w:val="00350F76"/>
    <w:rsid w:val="0035248B"/>
    <w:rsid w:val="00352ED4"/>
    <w:rsid w:val="00354834"/>
    <w:rsid w:val="00355BE2"/>
    <w:rsid w:val="00356B7A"/>
    <w:rsid w:val="0035735F"/>
    <w:rsid w:val="003635D3"/>
    <w:rsid w:val="00364E14"/>
    <w:rsid w:val="00366A69"/>
    <w:rsid w:val="00366CFB"/>
    <w:rsid w:val="00367AA4"/>
    <w:rsid w:val="00371742"/>
    <w:rsid w:val="00374003"/>
    <w:rsid w:val="003761AB"/>
    <w:rsid w:val="00377A34"/>
    <w:rsid w:val="0038035A"/>
    <w:rsid w:val="00385AA1"/>
    <w:rsid w:val="00385CE3"/>
    <w:rsid w:val="003905FB"/>
    <w:rsid w:val="00390609"/>
    <w:rsid w:val="00393571"/>
    <w:rsid w:val="00393F2E"/>
    <w:rsid w:val="0039547D"/>
    <w:rsid w:val="00396B2E"/>
    <w:rsid w:val="003A367D"/>
    <w:rsid w:val="003A651A"/>
    <w:rsid w:val="003A7567"/>
    <w:rsid w:val="003A7ACA"/>
    <w:rsid w:val="003A7ADB"/>
    <w:rsid w:val="003B20B0"/>
    <w:rsid w:val="003B5B8B"/>
    <w:rsid w:val="003B6887"/>
    <w:rsid w:val="003C190D"/>
    <w:rsid w:val="003C25AD"/>
    <w:rsid w:val="003C5D27"/>
    <w:rsid w:val="003C5F71"/>
    <w:rsid w:val="003C793B"/>
    <w:rsid w:val="003D5C14"/>
    <w:rsid w:val="003E0E42"/>
    <w:rsid w:val="003E38D4"/>
    <w:rsid w:val="003E3D93"/>
    <w:rsid w:val="003F23C7"/>
    <w:rsid w:val="003F6D3D"/>
    <w:rsid w:val="003F7AB3"/>
    <w:rsid w:val="004013EA"/>
    <w:rsid w:val="00401422"/>
    <w:rsid w:val="004015A3"/>
    <w:rsid w:val="004074CD"/>
    <w:rsid w:val="00407AE5"/>
    <w:rsid w:val="00414A5C"/>
    <w:rsid w:val="00414D72"/>
    <w:rsid w:val="00417F3C"/>
    <w:rsid w:val="004216A4"/>
    <w:rsid w:val="00423229"/>
    <w:rsid w:val="00423F36"/>
    <w:rsid w:val="00426E69"/>
    <w:rsid w:val="00431595"/>
    <w:rsid w:val="004321F7"/>
    <w:rsid w:val="00434FB5"/>
    <w:rsid w:val="00437927"/>
    <w:rsid w:val="004514F5"/>
    <w:rsid w:val="00453941"/>
    <w:rsid w:val="00454621"/>
    <w:rsid w:val="00454751"/>
    <w:rsid w:val="00461AF8"/>
    <w:rsid w:val="00462D15"/>
    <w:rsid w:val="00464137"/>
    <w:rsid w:val="00465C78"/>
    <w:rsid w:val="004677E1"/>
    <w:rsid w:val="004709B4"/>
    <w:rsid w:val="00471BA9"/>
    <w:rsid w:val="004724E8"/>
    <w:rsid w:val="00472E3C"/>
    <w:rsid w:val="0048020F"/>
    <w:rsid w:val="004805D9"/>
    <w:rsid w:val="004818B4"/>
    <w:rsid w:val="004829A0"/>
    <w:rsid w:val="00484665"/>
    <w:rsid w:val="00484AD1"/>
    <w:rsid w:val="00486741"/>
    <w:rsid w:val="00487303"/>
    <w:rsid w:val="00491318"/>
    <w:rsid w:val="0049418F"/>
    <w:rsid w:val="004A15F5"/>
    <w:rsid w:val="004A2562"/>
    <w:rsid w:val="004A371B"/>
    <w:rsid w:val="004A67DD"/>
    <w:rsid w:val="004B47C4"/>
    <w:rsid w:val="004B484A"/>
    <w:rsid w:val="004B64F5"/>
    <w:rsid w:val="004B6859"/>
    <w:rsid w:val="004B6C80"/>
    <w:rsid w:val="004C0F6E"/>
    <w:rsid w:val="004C1E83"/>
    <w:rsid w:val="004C2985"/>
    <w:rsid w:val="004C2E95"/>
    <w:rsid w:val="004C374A"/>
    <w:rsid w:val="004C3B21"/>
    <w:rsid w:val="004C4ACB"/>
    <w:rsid w:val="004C60F3"/>
    <w:rsid w:val="004D12A2"/>
    <w:rsid w:val="004D41CE"/>
    <w:rsid w:val="004D5129"/>
    <w:rsid w:val="004D6BDD"/>
    <w:rsid w:val="004E0080"/>
    <w:rsid w:val="004E1274"/>
    <w:rsid w:val="004E23E9"/>
    <w:rsid w:val="004E57D4"/>
    <w:rsid w:val="004E71DA"/>
    <w:rsid w:val="004F1C64"/>
    <w:rsid w:val="004F60C2"/>
    <w:rsid w:val="004F650E"/>
    <w:rsid w:val="004F6DA4"/>
    <w:rsid w:val="00500F96"/>
    <w:rsid w:val="005013EC"/>
    <w:rsid w:val="00503459"/>
    <w:rsid w:val="005050AF"/>
    <w:rsid w:val="005071F0"/>
    <w:rsid w:val="0050722A"/>
    <w:rsid w:val="00507B4D"/>
    <w:rsid w:val="0051175C"/>
    <w:rsid w:val="005212CA"/>
    <w:rsid w:val="0052444A"/>
    <w:rsid w:val="005257B6"/>
    <w:rsid w:val="00527D92"/>
    <w:rsid w:val="00532CFE"/>
    <w:rsid w:val="0053348B"/>
    <w:rsid w:val="00534756"/>
    <w:rsid w:val="00542702"/>
    <w:rsid w:val="005473B9"/>
    <w:rsid w:val="005542F9"/>
    <w:rsid w:val="00562E94"/>
    <w:rsid w:val="005707A1"/>
    <w:rsid w:val="0057105C"/>
    <w:rsid w:val="00575DB9"/>
    <w:rsid w:val="005763B3"/>
    <w:rsid w:val="005769AD"/>
    <w:rsid w:val="005776CE"/>
    <w:rsid w:val="00580CB3"/>
    <w:rsid w:val="0058131E"/>
    <w:rsid w:val="00581F77"/>
    <w:rsid w:val="00585AEA"/>
    <w:rsid w:val="00592809"/>
    <w:rsid w:val="00596F65"/>
    <w:rsid w:val="005973C2"/>
    <w:rsid w:val="005A052B"/>
    <w:rsid w:val="005A1F0C"/>
    <w:rsid w:val="005A40F3"/>
    <w:rsid w:val="005A450E"/>
    <w:rsid w:val="005B1579"/>
    <w:rsid w:val="005B65D4"/>
    <w:rsid w:val="005B7B4D"/>
    <w:rsid w:val="005B7B6D"/>
    <w:rsid w:val="005C02E3"/>
    <w:rsid w:val="005C0DC6"/>
    <w:rsid w:val="005C1343"/>
    <w:rsid w:val="005C1731"/>
    <w:rsid w:val="005C24DC"/>
    <w:rsid w:val="005C3F5E"/>
    <w:rsid w:val="005C41A3"/>
    <w:rsid w:val="005C51AF"/>
    <w:rsid w:val="005C6EA9"/>
    <w:rsid w:val="005D0B88"/>
    <w:rsid w:val="005D3D05"/>
    <w:rsid w:val="005D4485"/>
    <w:rsid w:val="005D4D05"/>
    <w:rsid w:val="005D4E48"/>
    <w:rsid w:val="005D628B"/>
    <w:rsid w:val="005D75FA"/>
    <w:rsid w:val="005E274B"/>
    <w:rsid w:val="005E3EE3"/>
    <w:rsid w:val="005E5582"/>
    <w:rsid w:val="005E7377"/>
    <w:rsid w:val="005E7646"/>
    <w:rsid w:val="005F1E45"/>
    <w:rsid w:val="005F3C4F"/>
    <w:rsid w:val="005F3D49"/>
    <w:rsid w:val="005F7726"/>
    <w:rsid w:val="005F7AB7"/>
    <w:rsid w:val="00600043"/>
    <w:rsid w:val="0060055F"/>
    <w:rsid w:val="00602861"/>
    <w:rsid w:val="00604506"/>
    <w:rsid w:val="006068CD"/>
    <w:rsid w:val="006069DD"/>
    <w:rsid w:val="00612741"/>
    <w:rsid w:val="006214AE"/>
    <w:rsid w:val="00621DE2"/>
    <w:rsid w:val="00621F2D"/>
    <w:rsid w:val="00623C5E"/>
    <w:rsid w:val="006243A7"/>
    <w:rsid w:val="00624C22"/>
    <w:rsid w:val="00630A3F"/>
    <w:rsid w:val="00630BDE"/>
    <w:rsid w:val="00631998"/>
    <w:rsid w:val="0063267C"/>
    <w:rsid w:val="006329AB"/>
    <w:rsid w:val="00633511"/>
    <w:rsid w:val="00635F5D"/>
    <w:rsid w:val="00637935"/>
    <w:rsid w:val="00641FBC"/>
    <w:rsid w:val="00642B56"/>
    <w:rsid w:val="00642E4B"/>
    <w:rsid w:val="00643744"/>
    <w:rsid w:val="00646033"/>
    <w:rsid w:val="00650419"/>
    <w:rsid w:val="006507AF"/>
    <w:rsid w:val="006512DF"/>
    <w:rsid w:val="006524B8"/>
    <w:rsid w:val="00652751"/>
    <w:rsid w:val="00654BF5"/>
    <w:rsid w:val="00657F5D"/>
    <w:rsid w:val="006646B4"/>
    <w:rsid w:val="00664C7A"/>
    <w:rsid w:val="00666648"/>
    <w:rsid w:val="006669D2"/>
    <w:rsid w:val="00671F32"/>
    <w:rsid w:val="006722EC"/>
    <w:rsid w:val="0067650F"/>
    <w:rsid w:val="0068169A"/>
    <w:rsid w:val="00684852"/>
    <w:rsid w:val="00684A31"/>
    <w:rsid w:val="0069120C"/>
    <w:rsid w:val="00697573"/>
    <w:rsid w:val="006A1909"/>
    <w:rsid w:val="006A3910"/>
    <w:rsid w:val="006A4153"/>
    <w:rsid w:val="006A5B47"/>
    <w:rsid w:val="006B0577"/>
    <w:rsid w:val="006B1A60"/>
    <w:rsid w:val="006B49D7"/>
    <w:rsid w:val="006B7201"/>
    <w:rsid w:val="006B7E5E"/>
    <w:rsid w:val="006C07E6"/>
    <w:rsid w:val="006C2F8C"/>
    <w:rsid w:val="006C326C"/>
    <w:rsid w:val="006C4A9F"/>
    <w:rsid w:val="006C5DA7"/>
    <w:rsid w:val="006C6713"/>
    <w:rsid w:val="006D5A77"/>
    <w:rsid w:val="006D672C"/>
    <w:rsid w:val="006D760E"/>
    <w:rsid w:val="006E0EAD"/>
    <w:rsid w:val="006E1594"/>
    <w:rsid w:val="006E307A"/>
    <w:rsid w:val="006E4B00"/>
    <w:rsid w:val="006F0DBD"/>
    <w:rsid w:val="006F265F"/>
    <w:rsid w:val="006F3F44"/>
    <w:rsid w:val="006F47D4"/>
    <w:rsid w:val="006F5365"/>
    <w:rsid w:val="00701218"/>
    <w:rsid w:val="00702440"/>
    <w:rsid w:val="00705900"/>
    <w:rsid w:val="00710CAD"/>
    <w:rsid w:val="00710F15"/>
    <w:rsid w:val="00712F95"/>
    <w:rsid w:val="00716A29"/>
    <w:rsid w:val="00717142"/>
    <w:rsid w:val="00721129"/>
    <w:rsid w:val="0072517B"/>
    <w:rsid w:val="007276DA"/>
    <w:rsid w:val="00731638"/>
    <w:rsid w:val="007323B3"/>
    <w:rsid w:val="0073525B"/>
    <w:rsid w:val="0074056F"/>
    <w:rsid w:val="007406E1"/>
    <w:rsid w:val="007461B6"/>
    <w:rsid w:val="00747B01"/>
    <w:rsid w:val="00752354"/>
    <w:rsid w:val="007572F7"/>
    <w:rsid w:val="00757336"/>
    <w:rsid w:val="007622A0"/>
    <w:rsid w:val="007645CA"/>
    <w:rsid w:val="00764DD4"/>
    <w:rsid w:val="00765DDC"/>
    <w:rsid w:val="0076615F"/>
    <w:rsid w:val="00770248"/>
    <w:rsid w:val="00770BFC"/>
    <w:rsid w:val="00774F73"/>
    <w:rsid w:val="007767EC"/>
    <w:rsid w:val="007815B7"/>
    <w:rsid w:val="00785ADC"/>
    <w:rsid w:val="00787E34"/>
    <w:rsid w:val="0079086D"/>
    <w:rsid w:val="00794E56"/>
    <w:rsid w:val="00795C8C"/>
    <w:rsid w:val="00796AE2"/>
    <w:rsid w:val="00797067"/>
    <w:rsid w:val="007A215E"/>
    <w:rsid w:val="007A243F"/>
    <w:rsid w:val="007A4D13"/>
    <w:rsid w:val="007A68A5"/>
    <w:rsid w:val="007B191C"/>
    <w:rsid w:val="007B2EDC"/>
    <w:rsid w:val="007B5CDC"/>
    <w:rsid w:val="007C1AC0"/>
    <w:rsid w:val="007D016C"/>
    <w:rsid w:val="007D0EA1"/>
    <w:rsid w:val="007D1AD2"/>
    <w:rsid w:val="007D6C80"/>
    <w:rsid w:val="007E42C1"/>
    <w:rsid w:val="007F00D6"/>
    <w:rsid w:val="007F1FC1"/>
    <w:rsid w:val="007F3F28"/>
    <w:rsid w:val="007F4B4A"/>
    <w:rsid w:val="007F5FFB"/>
    <w:rsid w:val="007F61BF"/>
    <w:rsid w:val="007F7DD9"/>
    <w:rsid w:val="00800152"/>
    <w:rsid w:val="008019BE"/>
    <w:rsid w:val="00802F6E"/>
    <w:rsid w:val="00803907"/>
    <w:rsid w:val="00804197"/>
    <w:rsid w:val="008070EB"/>
    <w:rsid w:val="00810646"/>
    <w:rsid w:val="00812058"/>
    <w:rsid w:val="00812F2A"/>
    <w:rsid w:val="0081483D"/>
    <w:rsid w:val="00816ADA"/>
    <w:rsid w:val="00822120"/>
    <w:rsid w:val="0082532E"/>
    <w:rsid w:val="008253D2"/>
    <w:rsid w:val="00830807"/>
    <w:rsid w:val="008322AB"/>
    <w:rsid w:val="00832844"/>
    <w:rsid w:val="00836A46"/>
    <w:rsid w:val="008410E6"/>
    <w:rsid w:val="00842854"/>
    <w:rsid w:val="00844F57"/>
    <w:rsid w:val="00845D33"/>
    <w:rsid w:val="008469B6"/>
    <w:rsid w:val="00850DB8"/>
    <w:rsid w:val="008537F4"/>
    <w:rsid w:val="00853F1E"/>
    <w:rsid w:val="008564FF"/>
    <w:rsid w:val="008573E7"/>
    <w:rsid w:val="008612B1"/>
    <w:rsid w:val="0086381E"/>
    <w:rsid w:val="00863DB9"/>
    <w:rsid w:val="008648A9"/>
    <w:rsid w:val="00871051"/>
    <w:rsid w:val="008755FA"/>
    <w:rsid w:val="008763B6"/>
    <w:rsid w:val="00883A47"/>
    <w:rsid w:val="0088424F"/>
    <w:rsid w:val="00884D2F"/>
    <w:rsid w:val="008905A1"/>
    <w:rsid w:val="008907AF"/>
    <w:rsid w:val="00891F61"/>
    <w:rsid w:val="00894370"/>
    <w:rsid w:val="0089514F"/>
    <w:rsid w:val="008962D3"/>
    <w:rsid w:val="008969D5"/>
    <w:rsid w:val="0089744A"/>
    <w:rsid w:val="008A1167"/>
    <w:rsid w:val="008A28EF"/>
    <w:rsid w:val="008A2ABA"/>
    <w:rsid w:val="008A4CF8"/>
    <w:rsid w:val="008B1451"/>
    <w:rsid w:val="008B170B"/>
    <w:rsid w:val="008B2601"/>
    <w:rsid w:val="008B659D"/>
    <w:rsid w:val="008B7432"/>
    <w:rsid w:val="008C1FD8"/>
    <w:rsid w:val="008D2AE4"/>
    <w:rsid w:val="008D3232"/>
    <w:rsid w:val="008D3308"/>
    <w:rsid w:val="008D692C"/>
    <w:rsid w:val="008D7A40"/>
    <w:rsid w:val="008E06D5"/>
    <w:rsid w:val="008E3AC9"/>
    <w:rsid w:val="008F6EA8"/>
    <w:rsid w:val="00900DA9"/>
    <w:rsid w:val="00902857"/>
    <w:rsid w:val="0090289F"/>
    <w:rsid w:val="00903DF6"/>
    <w:rsid w:val="009047BF"/>
    <w:rsid w:val="009115A7"/>
    <w:rsid w:val="00911A3E"/>
    <w:rsid w:val="009155F8"/>
    <w:rsid w:val="00920992"/>
    <w:rsid w:val="009210FB"/>
    <w:rsid w:val="00921112"/>
    <w:rsid w:val="0092141C"/>
    <w:rsid w:val="00923F70"/>
    <w:rsid w:val="00925BB5"/>
    <w:rsid w:val="009261C3"/>
    <w:rsid w:val="00930A9D"/>
    <w:rsid w:val="00930B90"/>
    <w:rsid w:val="009315C4"/>
    <w:rsid w:val="00933B65"/>
    <w:rsid w:val="0093689B"/>
    <w:rsid w:val="00945617"/>
    <w:rsid w:val="0095072A"/>
    <w:rsid w:val="0095082D"/>
    <w:rsid w:val="009522C3"/>
    <w:rsid w:val="00954536"/>
    <w:rsid w:val="00955227"/>
    <w:rsid w:val="009578DD"/>
    <w:rsid w:val="00957EA4"/>
    <w:rsid w:val="0096049C"/>
    <w:rsid w:val="0096262D"/>
    <w:rsid w:val="009629CC"/>
    <w:rsid w:val="009635CB"/>
    <w:rsid w:val="0096399C"/>
    <w:rsid w:val="00967A6A"/>
    <w:rsid w:val="00973A9D"/>
    <w:rsid w:val="00974AB7"/>
    <w:rsid w:val="009764FD"/>
    <w:rsid w:val="009774FF"/>
    <w:rsid w:val="0097756C"/>
    <w:rsid w:val="00982CC3"/>
    <w:rsid w:val="00982E34"/>
    <w:rsid w:val="0099225C"/>
    <w:rsid w:val="0099272A"/>
    <w:rsid w:val="00992A46"/>
    <w:rsid w:val="0099361D"/>
    <w:rsid w:val="00993BE2"/>
    <w:rsid w:val="00993C14"/>
    <w:rsid w:val="009A0EF8"/>
    <w:rsid w:val="009A23F5"/>
    <w:rsid w:val="009A261B"/>
    <w:rsid w:val="009A35B3"/>
    <w:rsid w:val="009A41E9"/>
    <w:rsid w:val="009A4CE1"/>
    <w:rsid w:val="009B3F12"/>
    <w:rsid w:val="009C2A7D"/>
    <w:rsid w:val="009C5B14"/>
    <w:rsid w:val="009C5BBB"/>
    <w:rsid w:val="009C6422"/>
    <w:rsid w:val="009C6BC6"/>
    <w:rsid w:val="009D32D7"/>
    <w:rsid w:val="009E27A1"/>
    <w:rsid w:val="009E358A"/>
    <w:rsid w:val="009E7B0C"/>
    <w:rsid w:val="009F05A1"/>
    <w:rsid w:val="009F13D1"/>
    <w:rsid w:val="009F6F67"/>
    <w:rsid w:val="009F7794"/>
    <w:rsid w:val="009F789E"/>
    <w:rsid w:val="00A001F4"/>
    <w:rsid w:val="00A06D9B"/>
    <w:rsid w:val="00A20563"/>
    <w:rsid w:val="00A20787"/>
    <w:rsid w:val="00A20E99"/>
    <w:rsid w:val="00A22FAA"/>
    <w:rsid w:val="00A24E95"/>
    <w:rsid w:val="00A34D4B"/>
    <w:rsid w:val="00A35F48"/>
    <w:rsid w:val="00A37B51"/>
    <w:rsid w:val="00A41FFB"/>
    <w:rsid w:val="00A4252A"/>
    <w:rsid w:val="00A44731"/>
    <w:rsid w:val="00A453C7"/>
    <w:rsid w:val="00A45C6D"/>
    <w:rsid w:val="00A511A3"/>
    <w:rsid w:val="00A53CA8"/>
    <w:rsid w:val="00A55476"/>
    <w:rsid w:val="00A56D94"/>
    <w:rsid w:val="00A60F5F"/>
    <w:rsid w:val="00A6630B"/>
    <w:rsid w:val="00A66687"/>
    <w:rsid w:val="00A71971"/>
    <w:rsid w:val="00A74975"/>
    <w:rsid w:val="00A76186"/>
    <w:rsid w:val="00A809AC"/>
    <w:rsid w:val="00A81CED"/>
    <w:rsid w:val="00A81DFA"/>
    <w:rsid w:val="00A82872"/>
    <w:rsid w:val="00A87A90"/>
    <w:rsid w:val="00A90790"/>
    <w:rsid w:val="00A90F2F"/>
    <w:rsid w:val="00A939B7"/>
    <w:rsid w:val="00A93E0A"/>
    <w:rsid w:val="00A94DAA"/>
    <w:rsid w:val="00AA05EC"/>
    <w:rsid w:val="00AA072C"/>
    <w:rsid w:val="00AA1584"/>
    <w:rsid w:val="00AA1995"/>
    <w:rsid w:val="00AA269F"/>
    <w:rsid w:val="00AA484B"/>
    <w:rsid w:val="00AA575F"/>
    <w:rsid w:val="00AA7D59"/>
    <w:rsid w:val="00AB06F1"/>
    <w:rsid w:val="00AB2DED"/>
    <w:rsid w:val="00AB4179"/>
    <w:rsid w:val="00AB4737"/>
    <w:rsid w:val="00AB6445"/>
    <w:rsid w:val="00AB69A3"/>
    <w:rsid w:val="00AC1507"/>
    <w:rsid w:val="00AC5BDA"/>
    <w:rsid w:val="00AC7F5C"/>
    <w:rsid w:val="00AC7F64"/>
    <w:rsid w:val="00AD47EA"/>
    <w:rsid w:val="00AD5D80"/>
    <w:rsid w:val="00AD6C40"/>
    <w:rsid w:val="00AD6F2F"/>
    <w:rsid w:val="00AE07E9"/>
    <w:rsid w:val="00AE09FF"/>
    <w:rsid w:val="00AE0DE3"/>
    <w:rsid w:val="00AE1810"/>
    <w:rsid w:val="00AF1F68"/>
    <w:rsid w:val="00AF5A5E"/>
    <w:rsid w:val="00AF6B10"/>
    <w:rsid w:val="00AF7F19"/>
    <w:rsid w:val="00B03FF8"/>
    <w:rsid w:val="00B12693"/>
    <w:rsid w:val="00B15900"/>
    <w:rsid w:val="00B15FBD"/>
    <w:rsid w:val="00B2212F"/>
    <w:rsid w:val="00B325EB"/>
    <w:rsid w:val="00B32AD4"/>
    <w:rsid w:val="00B3300D"/>
    <w:rsid w:val="00B33E76"/>
    <w:rsid w:val="00B44571"/>
    <w:rsid w:val="00B44EC1"/>
    <w:rsid w:val="00B47406"/>
    <w:rsid w:val="00B47E50"/>
    <w:rsid w:val="00B50660"/>
    <w:rsid w:val="00B513C5"/>
    <w:rsid w:val="00B52665"/>
    <w:rsid w:val="00B5379B"/>
    <w:rsid w:val="00B63554"/>
    <w:rsid w:val="00B6385A"/>
    <w:rsid w:val="00B66B95"/>
    <w:rsid w:val="00B6750C"/>
    <w:rsid w:val="00B74404"/>
    <w:rsid w:val="00B74B91"/>
    <w:rsid w:val="00B76914"/>
    <w:rsid w:val="00B77967"/>
    <w:rsid w:val="00B81F05"/>
    <w:rsid w:val="00B825DC"/>
    <w:rsid w:val="00B83473"/>
    <w:rsid w:val="00B8400A"/>
    <w:rsid w:val="00B84E4A"/>
    <w:rsid w:val="00B85CE7"/>
    <w:rsid w:val="00B9223A"/>
    <w:rsid w:val="00B9372D"/>
    <w:rsid w:val="00B96D05"/>
    <w:rsid w:val="00BA0D7B"/>
    <w:rsid w:val="00BA26C7"/>
    <w:rsid w:val="00BA39C2"/>
    <w:rsid w:val="00BA4A5D"/>
    <w:rsid w:val="00BA7F27"/>
    <w:rsid w:val="00BB0CBB"/>
    <w:rsid w:val="00BB1515"/>
    <w:rsid w:val="00BB4151"/>
    <w:rsid w:val="00BB6FE0"/>
    <w:rsid w:val="00BC121D"/>
    <w:rsid w:val="00BC170C"/>
    <w:rsid w:val="00BC5965"/>
    <w:rsid w:val="00BD359D"/>
    <w:rsid w:val="00BD3C57"/>
    <w:rsid w:val="00BD3EB9"/>
    <w:rsid w:val="00BE369B"/>
    <w:rsid w:val="00BE4886"/>
    <w:rsid w:val="00BE5AF4"/>
    <w:rsid w:val="00BE7078"/>
    <w:rsid w:val="00BF009F"/>
    <w:rsid w:val="00BF0A23"/>
    <w:rsid w:val="00BF16A5"/>
    <w:rsid w:val="00BF1DD5"/>
    <w:rsid w:val="00BF25A9"/>
    <w:rsid w:val="00BF3F8A"/>
    <w:rsid w:val="00BF4CA6"/>
    <w:rsid w:val="00BF51DD"/>
    <w:rsid w:val="00C00619"/>
    <w:rsid w:val="00C02151"/>
    <w:rsid w:val="00C06EB1"/>
    <w:rsid w:val="00C13FB1"/>
    <w:rsid w:val="00C211F1"/>
    <w:rsid w:val="00C218C5"/>
    <w:rsid w:val="00C260F0"/>
    <w:rsid w:val="00C26F02"/>
    <w:rsid w:val="00C31204"/>
    <w:rsid w:val="00C32AB8"/>
    <w:rsid w:val="00C3562C"/>
    <w:rsid w:val="00C3623A"/>
    <w:rsid w:val="00C36FE2"/>
    <w:rsid w:val="00C40170"/>
    <w:rsid w:val="00C40B70"/>
    <w:rsid w:val="00C41A75"/>
    <w:rsid w:val="00C45EEC"/>
    <w:rsid w:val="00C47F52"/>
    <w:rsid w:val="00C50871"/>
    <w:rsid w:val="00C5361C"/>
    <w:rsid w:val="00C56279"/>
    <w:rsid w:val="00C56D94"/>
    <w:rsid w:val="00C60BEB"/>
    <w:rsid w:val="00C6227F"/>
    <w:rsid w:val="00C66B52"/>
    <w:rsid w:val="00C66D2F"/>
    <w:rsid w:val="00C700BF"/>
    <w:rsid w:val="00C708CF"/>
    <w:rsid w:val="00C72CFB"/>
    <w:rsid w:val="00C76EA2"/>
    <w:rsid w:val="00C819D8"/>
    <w:rsid w:val="00C82D47"/>
    <w:rsid w:val="00C83416"/>
    <w:rsid w:val="00C86769"/>
    <w:rsid w:val="00C90BDC"/>
    <w:rsid w:val="00C92D79"/>
    <w:rsid w:val="00C92F65"/>
    <w:rsid w:val="00C96B58"/>
    <w:rsid w:val="00CA11EA"/>
    <w:rsid w:val="00CA5880"/>
    <w:rsid w:val="00CA7A7F"/>
    <w:rsid w:val="00CB0295"/>
    <w:rsid w:val="00CB40AC"/>
    <w:rsid w:val="00CB515F"/>
    <w:rsid w:val="00CB5BFC"/>
    <w:rsid w:val="00CC599C"/>
    <w:rsid w:val="00CD1992"/>
    <w:rsid w:val="00CD2603"/>
    <w:rsid w:val="00CE05C3"/>
    <w:rsid w:val="00CE1408"/>
    <w:rsid w:val="00CE3F83"/>
    <w:rsid w:val="00CE3FFF"/>
    <w:rsid w:val="00CE6160"/>
    <w:rsid w:val="00CE7C2A"/>
    <w:rsid w:val="00CF01B9"/>
    <w:rsid w:val="00CF043E"/>
    <w:rsid w:val="00CF1300"/>
    <w:rsid w:val="00CF3EEE"/>
    <w:rsid w:val="00CF46DA"/>
    <w:rsid w:val="00CF49A5"/>
    <w:rsid w:val="00D02A2A"/>
    <w:rsid w:val="00D0638F"/>
    <w:rsid w:val="00D06B5F"/>
    <w:rsid w:val="00D07145"/>
    <w:rsid w:val="00D07969"/>
    <w:rsid w:val="00D145F2"/>
    <w:rsid w:val="00D22B6C"/>
    <w:rsid w:val="00D256C4"/>
    <w:rsid w:val="00D272E7"/>
    <w:rsid w:val="00D278D3"/>
    <w:rsid w:val="00D3689F"/>
    <w:rsid w:val="00D37508"/>
    <w:rsid w:val="00D438E1"/>
    <w:rsid w:val="00D45F67"/>
    <w:rsid w:val="00D468DA"/>
    <w:rsid w:val="00D51DFF"/>
    <w:rsid w:val="00D533B7"/>
    <w:rsid w:val="00D542E2"/>
    <w:rsid w:val="00D54D36"/>
    <w:rsid w:val="00D60334"/>
    <w:rsid w:val="00D6096B"/>
    <w:rsid w:val="00D60D8D"/>
    <w:rsid w:val="00D645AF"/>
    <w:rsid w:val="00D663DA"/>
    <w:rsid w:val="00D7320F"/>
    <w:rsid w:val="00D7390E"/>
    <w:rsid w:val="00D739D8"/>
    <w:rsid w:val="00D7581B"/>
    <w:rsid w:val="00D761E5"/>
    <w:rsid w:val="00D76499"/>
    <w:rsid w:val="00D76A43"/>
    <w:rsid w:val="00D76A97"/>
    <w:rsid w:val="00D77ACD"/>
    <w:rsid w:val="00D821A0"/>
    <w:rsid w:val="00D853A5"/>
    <w:rsid w:val="00D90D87"/>
    <w:rsid w:val="00DA052F"/>
    <w:rsid w:val="00DA2994"/>
    <w:rsid w:val="00DA5E3A"/>
    <w:rsid w:val="00DA6A28"/>
    <w:rsid w:val="00DA6B39"/>
    <w:rsid w:val="00DB0595"/>
    <w:rsid w:val="00DB439C"/>
    <w:rsid w:val="00DB71AA"/>
    <w:rsid w:val="00DB75F3"/>
    <w:rsid w:val="00DC3004"/>
    <w:rsid w:val="00DC3949"/>
    <w:rsid w:val="00DC49CC"/>
    <w:rsid w:val="00DC504A"/>
    <w:rsid w:val="00DC5A7F"/>
    <w:rsid w:val="00DC6771"/>
    <w:rsid w:val="00DD0503"/>
    <w:rsid w:val="00DD1090"/>
    <w:rsid w:val="00DD3327"/>
    <w:rsid w:val="00DD493C"/>
    <w:rsid w:val="00DD5B0B"/>
    <w:rsid w:val="00DD5CD8"/>
    <w:rsid w:val="00DD74BF"/>
    <w:rsid w:val="00DD7B54"/>
    <w:rsid w:val="00DE0081"/>
    <w:rsid w:val="00DE1311"/>
    <w:rsid w:val="00DE4172"/>
    <w:rsid w:val="00DE480E"/>
    <w:rsid w:val="00DE4CDD"/>
    <w:rsid w:val="00DE51A7"/>
    <w:rsid w:val="00DE6071"/>
    <w:rsid w:val="00DE71D6"/>
    <w:rsid w:val="00DE7A88"/>
    <w:rsid w:val="00DF73B2"/>
    <w:rsid w:val="00DF742A"/>
    <w:rsid w:val="00E00032"/>
    <w:rsid w:val="00E046F2"/>
    <w:rsid w:val="00E0637C"/>
    <w:rsid w:val="00E100F1"/>
    <w:rsid w:val="00E10D75"/>
    <w:rsid w:val="00E10EDA"/>
    <w:rsid w:val="00E12C79"/>
    <w:rsid w:val="00E13995"/>
    <w:rsid w:val="00E13C57"/>
    <w:rsid w:val="00E140DA"/>
    <w:rsid w:val="00E2609F"/>
    <w:rsid w:val="00E272A9"/>
    <w:rsid w:val="00E32A0F"/>
    <w:rsid w:val="00E32CF6"/>
    <w:rsid w:val="00E32F80"/>
    <w:rsid w:val="00E35E6B"/>
    <w:rsid w:val="00E40E21"/>
    <w:rsid w:val="00E434D7"/>
    <w:rsid w:val="00E44A9E"/>
    <w:rsid w:val="00E5228F"/>
    <w:rsid w:val="00E523ED"/>
    <w:rsid w:val="00E53AE0"/>
    <w:rsid w:val="00E60D72"/>
    <w:rsid w:val="00E62D33"/>
    <w:rsid w:val="00E70776"/>
    <w:rsid w:val="00E70A35"/>
    <w:rsid w:val="00E71A29"/>
    <w:rsid w:val="00E73676"/>
    <w:rsid w:val="00E80E78"/>
    <w:rsid w:val="00E837CD"/>
    <w:rsid w:val="00E8648B"/>
    <w:rsid w:val="00E87727"/>
    <w:rsid w:val="00E903F2"/>
    <w:rsid w:val="00E93CCC"/>
    <w:rsid w:val="00E94AAC"/>
    <w:rsid w:val="00E94D08"/>
    <w:rsid w:val="00EA178E"/>
    <w:rsid w:val="00EA241A"/>
    <w:rsid w:val="00EA4EC4"/>
    <w:rsid w:val="00EA4FA1"/>
    <w:rsid w:val="00EB177D"/>
    <w:rsid w:val="00EB37F4"/>
    <w:rsid w:val="00EB4A49"/>
    <w:rsid w:val="00EC0466"/>
    <w:rsid w:val="00EC2258"/>
    <w:rsid w:val="00EC41C3"/>
    <w:rsid w:val="00EC4F7D"/>
    <w:rsid w:val="00EC5FAF"/>
    <w:rsid w:val="00EC7204"/>
    <w:rsid w:val="00EC7F45"/>
    <w:rsid w:val="00ED0196"/>
    <w:rsid w:val="00ED02B2"/>
    <w:rsid w:val="00ED036A"/>
    <w:rsid w:val="00ED07D1"/>
    <w:rsid w:val="00ED137E"/>
    <w:rsid w:val="00ED37B8"/>
    <w:rsid w:val="00ED391B"/>
    <w:rsid w:val="00ED45A7"/>
    <w:rsid w:val="00EE2846"/>
    <w:rsid w:val="00EE6658"/>
    <w:rsid w:val="00EF183B"/>
    <w:rsid w:val="00EF5E11"/>
    <w:rsid w:val="00EF6BAA"/>
    <w:rsid w:val="00F00932"/>
    <w:rsid w:val="00F02396"/>
    <w:rsid w:val="00F02E41"/>
    <w:rsid w:val="00F0692F"/>
    <w:rsid w:val="00F06DAD"/>
    <w:rsid w:val="00F103D8"/>
    <w:rsid w:val="00F156D3"/>
    <w:rsid w:val="00F17C95"/>
    <w:rsid w:val="00F23CA8"/>
    <w:rsid w:val="00F2591F"/>
    <w:rsid w:val="00F26F51"/>
    <w:rsid w:val="00F2709F"/>
    <w:rsid w:val="00F27338"/>
    <w:rsid w:val="00F27496"/>
    <w:rsid w:val="00F3664F"/>
    <w:rsid w:val="00F41C09"/>
    <w:rsid w:val="00F428A2"/>
    <w:rsid w:val="00F44AAE"/>
    <w:rsid w:val="00F44E91"/>
    <w:rsid w:val="00F46E72"/>
    <w:rsid w:val="00F52AE9"/>
    <w:rsid w:val="00F56044"/>
    <w:rsid w:val="00F62B67"/>
    <w:rsid w:val="00F63B71"/>
    <w:rsid w:val="00F65CE5"/>
    <w:rsid w:val="00F67108"/>
    <w:rsid w:val="00F72247"/>
    <w:rsid w:val="00F72A72"/>
    <w:rsid w:val="00F776F4"/>
    <w:rsid w:val="00F8275D"/>
    <w:rsid w:val="00F833AE"/>
    <w:rsid w:val="00F84255"/>
    <w:rsid w:val="00F8534E"/>
    <w:rsid w:val="00F856D3"/>
    <w:rsid w:val="00F862C6"/>
    <w:rsid w:val="00F9027F"/>
    <w:rsid w:val="00F903A9"/>
    <w:rsid w:val="00F91BC8"/>
    <w:rsid w:val="00F92BFA"/>
    <w:rsid w:val="00F9587E"/>
    <w:rsid w:val="00F97A52"/>
    <w:rsid w:val="00F97DEB"/>
    <w:rsid w:val="00FA38D2"/>
    <w:rsid w:val="00FA4ABF"/>
    <w:rsid w:val="00FA50F3"/>
    <w:rsid w:val="00FA59DD"/>
    <w:rsid w:val="00FB3856"/>
    <w:rsid w:val="00FB3A2D"/>
    <w:rsid w:val="00FB4A01"/>
    <w:rsid w:val="00FB5344"/>
    <w:rsid w:val="00FB646B"/>
    <w:rsid w:val="00FB731D"/>
    <w:rsid w:val="00FB778E"/>
    <w:rsid w:val="00FB7E38"/>
    <w:rsid w:val="00FC1EFE"/>
    <w:rsid w:val="00FC29BA"/>
    <w:rsid w:val="00FC5CDD"/>
    <w:rsid w:val="00FC5DA1"/>
    <w:rsid w:val="00FC78A5"/>
    <w:rsid w:val="00FD05A7"/>
    <w:rsid w:val="00FD1266"/>
    <w:rsid w:val="00FD3E70"/>
    <w:rsid w:val="00FE0562"/>
    <w:rsid w:val="00FE10D6"/>
    <w:rsid w:val="00FE5488"/>
    <w:rsid w:val="00FE5DA8"/>
    <w:rsid w:val="00FE6E75"/>
    <w:rsid w:val="00FF24FF"/>
    <w:rsid w:val="00FF5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aqua,#fcf,#9f9,#ccecff,#0cfad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Cite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CAD"/>
    <w:rPr>
      <w:sz w:val="24"/>
      <w:szCs w:val="28"/>
    </w:rPr>
  </w:style>
  <w:style w:type="paragraph" w:styleId="1">
    <w:name w:val="heading 1"/>
    <w:basedOn w:val="a"/>
    <w:next w:val="a"/>
    <w:link w:val="10"/>
    <w:uiPriority w:val="9"/>
    <w:qFormat/>
    <w:rsid w:val="00930A9D"/>
    <w:pPr>
      <w:keepNext/>
      <w:spacing w:before="240" w:after="60"/>
      <w:outlineLvl w:val="0"/>
    </w:pPr>
    <w:rPr>
      <w:rFonts w:ascii="Cambria" w:eastAsia="Cordia New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554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AE1810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2"/>
      <w:szCs w:val="22"/>
      <w:lang w:bidi="ar-SA"/>
    </w:rPr>
  </w:style>
  <w:style w:type="paragraph" w:styleId="4">
    <w:name w:val="heading 4"/>
    <w:next w:val="a"/>
    <w:link w:val="40"/>
    <w:uiPriority w:val="9"/>
    <w:unhideWhenUsed/>
    <w:qFormat/>
    <w:rsid w:val="00AE1810"/>
    <w:pPr>
      <w:keepNext/>
      <w:keepLines/>
      <w:spacing w:after="3" w:line="259" w:lineRule="auto"/>
      <w:ind w:left="212" w:right="919" w:hanging="10"/>
      <w:outlineLvl w:val="3"/>
    </w:pPr>
    <w:rPr>
      <w:rFonts w:ascii="Calibri" w:eastAsia="Calibri" w:hAnsi="Calibri" w:cs="Calibri"/>
      <w:b/>
      <w:color w:val="000000"/>
      <w:sz w:val="3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E4CDD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uiPriority w:val="9"/>
    <w:locked/>
    <w:rsid w:val="00930A9D"/>
    <w:rPr>
      <w:rFonts w:ascii="Cambria" w:eastAsia="Cordia New" w:hAnsi="Cambria" w:cs="Angsana New"/>
      <w:b/>
      <w:bCs/>
      <w:kern w:val="32"/>
      <w:sz w:val="32"/>
      <w:szCs w:val="40"/>
      <w:lang w:val="en-US" w:eastAsia="en-US" w:bidi="th-TH"/>
    </w:rPr>
  </w:style>
  <w:style w:type="paragraph" w:customStyle="1" w:styleId="11">
    <w:name w:val="รายการย่อหน้า1"/>
    <w:basedOn w:val="a"/>
    <w:rsid w:val="00930A9D"/>
    <w:pPr>
      <w:ind w:left="720"/>
    </w:pPr>
    <w:rPr>
      <w:rFonts w:ascii="Cordia New" w:hAnsi="Cordia New"/>
      <w:sz w:val="28"/>
      <w:szCs w:val="35"/>
    </w:rPr>
  </w:style>
  <w:style w:type="table" w:styleId="a3">
    <w:name w:val="Table Grid"/>
    <w:basedOn w:val="a1"/>
    <w:uiPriority w:val="59"/>
    <w:rsid w:val="00930A9D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930A9D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locked/>
    <w:rsid w:val="00930A9D"/>
    <w:rPr>
      <w:rFonts w:ascii="Tahoma" w:hAnsi="Tahoma" w:cs="Angsana New"/>
      <w:sz w:val="16"/>
      <w:lang w:val="en-US" w:eastAsia="en-US" w:bidi="th-TH"/>
    </w:rPr>
  </w:style>
  <w:style w:type="paragraph" w:styleId="a6">
    <w:name w:val="caption"/>
    <w:basedOn w:val="a"/>
    <w:next w:val="a"/>
    <w:qFormat/>
    <w:rsid w:val="00930A9D"/>
    <w:pPr>
      <w:spacing w:after="200"/>
    </w:pPr>
    <w:rPr>
      <w:rFonts w:ascii="Cordia New" w:hAnsi="Cordia New"/>
      <w:b/>
      <w:bCs/>
      <w:color w:val="4F81BD"/>
      <w:sz w:val="18"/>
      <w:szCs w:val="22"/>
    </w:rPr>
  </w:style>
  <w:style w:type="paragraph" w:styleId="a7">
    <w:name w:val="footer"/>
    <w:basedOn w:val="a"/>
    <w:link w:val="a8"/>
    <w:uiPriority w:val="99"/>
    <w:rsid w:val="00930A9D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32"/>
    </w:rPr>
  </w:style>
  <w:style w:type="character" w:customStyle="1" w:styleId="a8">
    <w:name w:val="ท้ายกระดาษ อักขระ"/>
    <w:basedOn w:val="a0"/>
    <w:link w:val="a7"/>
    <w:uiPriority w:val="99"/>
    <w:locked/>
    <w:rsid w:val="00930A9D"/>
    <w:rPr>
      <w:rFonts w:ascii="Cordia New" w:hAnsi="Cordia New" w:cs="Cordia New"/>
      <w:sz w:val="28"/>
      <w:szCs w:val="32"/>
      <w:lang w:val="en-US" w:eastAsia="en-US" w:bidi="th-TH"/>
    </w:rPr>
  </w:style>
  <w:style w:type="character" w:styleId="a9">
    <w:name w:val="page number"/>
    <w:basedOn w:val="a0"/>
    <w:rsid w:val="00930A9D"/>
    <w:rPr>
      <w:rFonts w:cs="Times New Roman"/>
    </w:rPr>
  </w:style>
  <w:style w:type="paragraph" w:customStyle="1" w:styleId="12">
    <w:name w:val="ไม่มีการเว้นระยะห่าง1"/>
    <w:rsid w:val="003F6D3D"/>
    <w:rPr>
      <w:rFonts w:ascii="Calibri" w:hAnsi="Calibri" w:cs="Cordia New"/>
      <w:sz w:val="22"/>
      <w:szCs w:val="28"/>
    </w:rPr>
  </w:style>
  <w:style w:type="paragraph" w:styleId="aa">
    <w:name w:val="header"/>
    <w:basedOn w:val="a"/>
    <w:link w:val="ab"/>
    <w:uiPriority w:val="99"/>
    <w:rsid w:val="007F3F28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rsid w:val="00600043"/>
    <w:pPr>
      <w:ind w:left="720"/>
      <w:contextualSpacing/>
    </w:pPr>
  </w:style>
  <w:style w:type="character" w:styleId="ad">
    <w:name w:val="Hyperlink"/>
    <w:basedOn w:val="a0"/>
    <w:uiPriority w:val="99"/>
    <w:rsid w:val="00094C36"/>
    <w:rPr>
      <w:color w:val="0000FF" w:themeColor="hyperlink"/>
      <w:u w:val="single"/>
    </w:rPr>
  </w:style>
  <w:style w:type="paragraph" w:styleId="ae">
    <w:name w:val="Subtitle"/>
    <w:basedOn w:val="a"/>
    <w:next w:val="a"/>
    <w:link w:val="af"/>
    <w:qFormat/>
    <w:rsid w:val="009522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af">
    <w:name w:val="ชื่อเรื่องรอง อักขระ"/>
    <w:basedOn w:val="a0"/>
    <w:link w:val="ae"/>
    <w:rsid w:val="009522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table" w:customStyle="1" w:styleId="13">
    <w:name w:val="เส้นตาราง1"/>
    <w:basedOn w:val="a1"/>
    <w:next w:val="a3"/>
    <w:uiPriority w:val="59"/>
    <w:rsid w:val="006329AB"/>
    <w:rPr>
      <w:rFonts w:ascii="Calibri" w:eastAsia="Calibri" w:hAnsi="Calibri" w:cs="Cordia Ne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link w:val="af1"/>
    <w:uiPriority w:val="1"/>
    <w:qFormat/>
    <w:rsid w:val="00F44E91"/>
    <w:rPr>
      <w:rFonts w:asciiTheme="minorHAnsi" w:eastAsiaTheme="minorEastAsia" w:hAnsiTheme="minorHAnsi" w:cstheme="minorBidi"/>
      <w:sz w:val="28"/>
      <w:szCs w:val="28"/>
    </w:rPr>
  </w:style>
  <w:style w:type="character" w:customStyle="1" w:styleId="af1">
    <w:name w:val="ไม่มีการเว้นระยะห่าง อักขระ"/>
    <w:basedOn w:val="a0"/>
    <w:link w:val="af0"/>
    <w:uiPriority w:val="1"/>
    <w:rsid w:val="00F44E91"/>
    <w:rPr>
      <w:rFonts w:asciiTheme="minorHAnsi" w:eastAsiaTheme="minorEastAsia" w:hAnsiTheme="minorHAnsi" w:cstheme="minorBidi"/>
      <w:sz w:val="28"/>
      <w:szCs w:val="28"/>
    </w:rPr>
  </w:style>
  <w:style w:type="table" w:styleId="af2">
    <w:name w:val="Table Contemporary"/>
    <w:basedOn w:val="a1"/>
    <w:rsid w:val="00F67108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-2">
    <w:name w:val="Light Shading Accent 2"/>
    <w:basedOn w:val="a1"/>
    <w:uiPriority w:val="60"/>
    <w:rsid w:val="00F67108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5">
    <w:name w:val="Light Shading Accent 5"/>
    <w:basedOn w:val="a1"/>
    <w:uiPriority w:val="60"/>
    <w:rsid w:val="00F67108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style2">
    <w:name w:val="style2"/>
    <w:basedOn w:val="a0"/>
    <w:rsid w:val="00134477"/>
  </w:style>
  <w:style w:type="character" w:styleId="af3">
    <w:name w:val="Strong"/>
    <w:basedOn w:val="a0"/>
    <w:uiPriority w:val="22"/>
    <w:qFormat/>
    <w:rsid w:val="00134477"/>
    <w:rPr>
      <w:b/>
      <w:bCs/>
    </w:rPr>
  </w:style>
  <w:style w:type="character" w:customStyle="1" w:styleId="apple-converted-space">
    <w:name w:val="apple-converted-space"/>
    <w:basedOn w:val="a0"/>
    <w:rsid w:val="00134477"/>
  </w:style>
  <w:style w:type="paragraph" w:customStyle="1" w:styleId="style21">
    <w:name w:val="style21"/>
    <w:basedOn w:val="a"/>
    <w:rsid w:val="00134477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f4">
    <w:name w:val="Body Text"/>
    <w:basedOn w:val="a"/>
    <w:link w:val="af5"/>
    <w:unhideWhenUsed/>
    <w:rsid w:val="005B1579"/>
    <w:rPr>
      <w:rFonts w:ascii="Cordia New" w:eastAsia="Cordia New" w:hAnsi="Cordia New"/>
      <w:sz w:val="32"/>
      <w:szCs w:val="32"/>
    </w:rPr>
  </w:style>
  <w:style w:type="character" w:customStyle="1" w:styleId="af5">
    <w:name w:val="เนื้อความ อักขระ"/>
    <w:basedOn w:val="a0"/>
    <w:link w:val="af4"/>
    <w:rsid w:val="005B1579"/>
    <w:rPr>
      <w:rFonts w:ascii="Cordia New" w:eastAsia="Cordia New" w:hAnsi="Cordi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rsid w:val="00A5547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mw-headline">
    <w:name w:val="mw-headline"/>
    <w:basedOn w:val="a0"/>
    <w:rsid w:val="00A55476"/>
  </w:style>
  <w:style w:type="character" w:customStyle="1" w:styleId="mw-editsection">
    <w:name w:val="mw-editsection"/>
    <w:basedOn w:val="a0"/>
    <w:rsid w:val="00A55476"/>
  </w:style>
  <w:style w:type="character" w:customStyle="1" w:styleId="mw-editsection-bracket">
    <w:name w:val="mw-editsection-bracket"/>
    <w:basedOn w:val="a0"/>
    <w:rsid w:val="00A55476"/>
  </w:style>
  <w:style w:type="character" w:styleId="HTML">
    <w:name w:val="HTML Cite"/>
    <w:uiPriority w:val="99"/>
    <w:unhideWhenUsed/>
    <w:rsid w:val="00082D9C"/>
    <w:rPr>
      <w:i/>
      <w:iCs/>
    </w:rPr>
  </w:style>
  <w:style w:type="character" w:customStyle="1" w:styleId="st">
    <w:name w:val="st"/>
    <w:rsid w:val="00082D9C"/>
  </w:style>
  <w:style w:type="character" w:styleId="af6">
    <w:name w:val="Emphasis"/>
    <w:uiPriority w:val="20"/>
    <w:qFormat/>
    <w:rsid w:val="00082D9C"/>
    <w:rPr>
      <w:i/>
      <w:iCs/>
    </w:rPr>
  </w:style>
  <w:style w:type="character" w:styleId="af7">
    <w:name w:val="FollowedHyperlink"/>
    <w:uiPriority w:val="99"/>
    <w:unhideWhenUsed/>
    <w:rsid w:val="00082D9C"/>
    <w:rPr>
      <w:color w:val="800080"/>
      <w:u w:val="single"/>
    </w:rPr>
  </w:style>
  <w:style w:type="character" w:customStyle="1" w:styleId="ab">
    <w:name w:val="หัวกระดาษ อักขระ"/>
    <w:link w:val="aa"/>
    <w:uiPriority w:val="99"/>
    <w:rsid w:val="00082D9C"/>
    <w:rPr>
      <w:sz w:val="24"/>
      <w:szCs w:val="28"/>
    </w:rPr>
  </w:style>
  <w:style w:type="paragraph" w:customStyle="1" w:styleId="31">
    <w:name w:val="หัวเรื่อง 31"/>
    <w:basedOn w:val="a"/>
    <w:next w:val="a"/>
    <w:uiPriority w:val="9"/>
    <w:unhideWhenUsed/>
    <w:qFormat/>
    <w:rsid w:val="00AE1810"/>
    <w:pPr>
      <w:keepNext/>
      <w:keepLines/>
      <w:spacing w:before="200" w:line="259" w:lineRule="auto"/>
      <w:outlineLvl w:val="2"/>
    </w:pPr>
    <w:rPr>
      <w:rFonts w:ascii="Cambria" w:hAnsi="Cambria"/>
      <w:b/>
      <w:bCs/>
      <w:color w:val="4F81BD"/>
      <w:sz w:val="22"/>
      <w:szCs w:val="22"/>
      <w:lang w:bidi="ar-SA"/>
    </w:rPr>
  </w:style>
  <w:style w:type="character" w:customStyle="1" w:styleId="40">
    <w:name w:val="หัวเรื่อง 4 อักขระ"/>
    <w:basedOn w:val="a0"/>
    <w:link w:val="4"/>
    <w:uiPriority w:val="9"/>
    <w:rsid w:val="00AE1810"/>
    <w:rPr>
      <w:rFonts w:ascii="Calibri" w:eastAsia="Calibri" w:hAnsi="Calibri" w:cs="Calibri"/>
      <w:b/>
      <w:color w:val="000000"/>
      <w:sz w:val="32"/>
      <w:szCs w:val="22"/>
      <w:lang w:bidi="ar-SA"/>
    </w:rPr>
  </w:style>
  <w:style w:type="numbering" w:customStyle="1" w:styleId="14">
    <w:name w:val="ไม่มีรายการ1"/>
    <w:next w:val="a2"/>
    <w:uiPriority w:val="99"/>
    <w:semiHidden/>
    <w:unhideWhenUsed/>
    <w:rsid w:val="00AE1810"/>
  </w:style>
  <w:style w:type="character" w:customStyle="1" w:styleId="30">
    <w:name w:val="หัวเรื่อง 3 อักขระ"/>
    <w:basedOn w:val="a0"/>
    <w:link w:val="3"/>
    <w:uiPriority w:val="9"/>
    <w:rsid w:val="00AE1810"/>
    <w:rPr>
      <w:rFonts w:ascii="Cambria" w:eastAsia="Times New Roman" w:hAnsi="Cambria" w:cs="Angsana New"/>
      <w:b/>
      <w:bCs/>
      <w:color w:val="4F81BD"/>
      <w:sz w:val="22"/>
      <w:szCs w:val="22"/>
      <w:lang w:bidi="ar-SA"/>
    </w:rPr>
  </w:style>
  <w:style w:type="table" w:customStyle="1" w:styleId="21">
    <w:name w:val="เส้นตาราง2"/>
    <w:basedOn w:val="a1"/>
    <w:next w:val="a3"/>
    <w:uiPriority w:val="59"/>
    <w:rsid w:val="00AE1810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เส้นตาราง11"/>
    <w:basedOn w:val="a1"/>
    <w:next w:val="a3"/>
    <w:uiPriority w:val="59"/>
    <w:rsid w:val="00AE1810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ตารางแบบร่วมสมัย1"/>
    <w:basedOn w:val="a1"/>
    <w:next w:val="af2"/>
    <w:rsid w:val="00AE1810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-21">
    <w:name w:val="แรเงาอ่อน - เน้น 21"/>
    <w:basedOn w:val="a1"/>
    <w:next w:val="-2"/>
    <w:uiPriority w:val="60"/>
    <w:rsid w:val="00AE1810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AE1810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eGrid">
    <w:name w:val="TableGrid"/>
    <w:rsid w:val="00AE1810"/>
    <w:rPr>
      <w:rFonts w:ascii="Calibri" w:hAnsi="Calibri" w:cs="Cordia New"/>
      <w:sz w:val="22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0">
    <w:name w:val="หัวเรื่อง 3 อักขระ1"/>
    <w:basedOn w:val="a0"/>
    <w:semiHidden/>
    <w:rsid w:val="00AE1810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numbering" w:customStyle="1" w:styleId="22">
    <w:name w:val="ไม่มีรายการ2"/>
    <w:next w:val="a2"/>
    <w:uiPriority w:val="99"/>
    <w:semiHidden/>
    <w:unhideWhenUsed/>
    <w:rsid w:val="00646033"/>
  </w:style>
  <w:style w:type="table" w:customStyle="1" w:styleId="32">
    <w:name w:val="เส้นตาราง3"/>
    <w:basedOn w:val="a1"/>
    <w:next w:val="a3"/>
    <w:uiPriority w:val="59"/>
    <w:rsid w:val="00646033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เส้นตาราง12"/>
    <w:basedOn w:val="a1"/>
    <w:next w:val="a3"/>
    <w:uiPriority w:val="59"/>
    <w:rsid w:val="00646033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ตารางแบบร่วมสมัย2"/>
    <w:basedOn w:val="a1"/>
    <w:next w:val="af2"/>
    <w:rsid w:val="0064603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-22">
    <w:name w:val="แรเงาอ่อน - เน้น 22"/>
    <w:basedOn w:val="a1"/>
    <w:next w:val="-2"/>
    <w:uiPriority w:val="60"/>
    <w:rsid w:val="00646033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646033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eGrid1">
    <w:name w:val="TableGrid1"/>
    <w:rsid w:val="00646033"/>
    <w:rPr>
      <w:rFonts w:ascii="Calibri" w:hAnsi="Calibri" w:cs="Cordia New"/>
      <w:sz w:val="22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เส้นตาราง4"/>
    <w:basedOn w:val="a1"/>
    <w:next w:val="a3"/>
    <w:uiPriority w:val="59"/>
    <w:rsid w:val="00646033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Cite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CAD"/>
    <w:rPr>
      <w:sz w:val="24"/>
      <w:szCs w:val="28"/>
    </w:rPr>
  </w:style>
  <w:style w:type="paragraph" w:styleId="1">
    <w:name w:val="heading 1"/>
    <w:basedOn w:val="a"/>
    <w:next w:val="a"/>
    <w:link w:val="10"/>
    <w:uiPriority w:val="9"/>
    <w:qFormat/>
    <w:rsid w:val="00930A9D"/>
    <w:pPr>
      <w:keepNext/>
      <w:spacing w:before="240" w:after="60"/>
      <w:outlineLvl w:val="0"/>
    </w:pPr>
    <w:rPr>
      <w:rFonts w:ascii="Cambria" w:eastAsia="Cordia New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554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AE1810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2"/>
      <w:szCs w:val="22"/>
      <w:lang w:bidi="ar-SA"/>
    </w:rPr>
  </w:style>
  <w:style w:type="paragraph" w:styleId="4">
    <w:name w:val="heading 4"/>
    <w:next w:val="a"/>
    <w:link w:val="40"/>
    <w:uiPriority w:val="9"/>
    <w:unhideWhenUsed/>
    <w:qFormat/>
    <w:rsid w:val="00AE1810"/>
    <w:pPr>
      <w:keepNext/>
      <w:keepLines/>
      <w:spacing w:after="3" w:line="259" w:lineRule="auto"/>
      <w:ind w:left="212" w:right="919" w:hanging="10"/>
      <w:outlineLvl w:val="3"/>
    </w:pPr>
    <w:rPr>
      <w:rFonts w:ascii="Calibri" w:eastAsia="Calibri" w:hAnsi="Calibri" w:cs="Calibri"/>
      <w:b/>
      <w:color w:val="000000"/>
      <w:sz w:val="3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E4CDD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uiPriority w:val="9"/>
    <w:locked/>
    <w:rsid w:val="00930A9D"/>
    <w:rPr>
      <w:rFonts w:ascii="Cambria" w:eastAsia="Cordia New" w:hAnsi="Cambria" w:cs="Angsana New"/>
      <w:b/>
      <w:bCs/>
      <w:kern w:val="32"/>
      <w:sz w:val="32"/>
      <w:szCs w:val="40"/>
      <w:lang w:val="en-US" w:eastAsia="en-US" w:bidi="th-TH"/>
    </w:rPr>
  </w:style>
  <w:style w:type="paragraph" w:customStyle="1" w:styleId="11">
    <w:name w:val="รายการย่อหน้า1"/>
    <w:basedOn w:val="a"/>
    <w:rsid w:val="00930A9D"/>
    <w:pPr>
      <w:ind w:left="720"/>
    </w:pPr>
    <w:rPr>
      <w:rFonts w:ascii="Cordia New" w:hAnsi="Cordia New"/>
      <w:sz w:val="28"/>
      <w:szCs w:val="35"/>
    </w:rPr>
  </w:style>
  <w:style w:type="table" w:styleId="a3">
    <w:name w:val="Table Grid"/>
    <w:basedOn w:val="a1"/>
    <w:uiPriority w:val="59"/>
    <w:rsid w:val="00930A9D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930A9D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locked/>
    <w:rsid w:val="00930A9D"/>
    <w:rPr>
      <w:rFonts w:ascii="Tahoma" w:hAnsi="Tahoma" w:cs="Angsana New"/>
      <w:sz w:val="16"/>
      <w:lang w:val="en-US" w:eastAsia="en-US" w:bidi="th-TH"/>
    </w:rPr>
  </w:style>
  <w:style w:type="paragraph" w:styleId="a6">
    <w:name w:val="caption"/>
    <w:basedOn w:val="a"/>
    <w:next w:val="a"/>
    <w:qFormat/>
    <w:rsid w:val="00930A9D"/>
    <w:pPr>
      <w:spacing w:after="200"/>
    </w:pPr>
    <w:rPr>
      <w:rFonts w:ascii="Cordia New" w:hAnsi="Cordia New"/>
      <w:b/>
      <w:bCs/>
      <w:color w:val="4F81BD"/>
      <w:sz w:val="18"/>
      <w:szCs w:val="22"/>
    </w:rPr>
  </w:style>
  <w:style w:type="paragraph" w:styleId="a7">
    <w:name w:val="footer"/>
    <w:basedOn w:val="a"/>
    <w:link w:val="a8"/>
    <w:uiPriority w:val="99"/>
    <w:rsid w:val="00930A9D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32"/>
    </w:rPr>
  </w:style>
  <w:style w:type="character" w:customStyle="1" w:styleId="a8">
    <w:name w:val="ท้ายกระดาษ อักขระ"/>
    <w:basedOn w:val="a0"/>
    <w:link w:val="a7"/>
    <w:uiPriority w:val="99"/>
    <w:locked/>
    <w:rsid w:val="00930A9D"/>
    <w:rPr>
      <w:rFonts w:ascii="Cordia New" w:hAnsi="Cordia New" w:cs="Cordia New"/>
      <w:sz w:val="28"/>
      <w:szCs w:val="32"/>
      <w:lang w:val="en-US" w:eastAsia="en-US" w:bidi="th-TH"/>
    </w:rPr>
  </w:style>
  <w:style w:type="character" w:styleId="a9">
    <w:name w:val="page number"/>
    <w:basedOn w:val="a0"/>
    <w:rsid w:val="00930A9D"/>
    <w:rPr>
      <w:rFonts w:cs="Times New Roman"/>
    </w:rPr>
  </w:style>
  <w:style w:type="paragraph" w:customStyle="1" w:styleId="12">
    <w:name w:val="ไม่มีการเว้นระยะห่าง1"/>
    <w:rsid w:val="003F6D3D"/>
    <w:rPr>
      <w:rFonts w:ascii="Calibri" w:hAnsi="Calibri" w:cs="Cordia New"/>
      <w:sz w:val="22"/>
      <w:szCs w:val="28"/>
    </w:rPr>
  </w:style>
  <w:style w:type="paragraph" w:styleId="aa">
    <w:name w:val="header"/>
    <w:basedOn w:val="a"/>
    <w:link w:val="ab"/>
    <w:uiPriority w:val="99"/>
    <w:rsid w:val="007F3F28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rsid w:val="00600043"/>
    <w:pPr>
      <w:ind w:left="720"/>
      <w:contextualSpacing/>
    </w:pPr>
  </w:style>
  <w:style w:type="character" w:styleId="ad">
    <w:name w:val="Hyperlink"/>
    <w:basedOn w:val="a0"/>
    <w:uiPriority w:val="99"/>
    <w:rsid w:val="00094C36"/>
    <w:rPr>
      <w:color w:val="0000FF" w:themeColor="hyperlink"/>
      <w:u w:val="single"/>
    </w:rPr>
  </w:style>
  <w:style w:type="paragraph" w:styleId="ae">
    <w:name w:val="Subtitle"/>
    <w:basedOn w:val="a"/>
    <w:next w:val="a"/>
    <w:link w:val="af"/>
    <w:qFormat/>
    <w:rsid w:val="009522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af">
    <w:name w:val="ชื่อเรื่องรอง อักขระ"/>
    <w:basedOn w:val="a0"/>
    <w:link w:val="ae"/>
    <w:rsid w:val="009522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table" w:customStyle="1" w:styleId="13">
    <w:name w:val="เส้นตาราง1"/>
    <w:basedOn w:val="a1"/>
    <w:next w:val="a3"/>
    <w:uiPriority w:val="59"/>
    <w:rsid w:val="006329AB"/>
    <w:rPr>
      <w:rFonts w:ascii="Calibri" w:eastAsia="Calibri" w:hAnsi="Calibri" w:cs="Cordia Ne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link w:val="af1"/>
    <w:uiPriority w:val="1"/>
    <w:qFormat/>
    <w:rsid w:val="00F44E91"/>
    <w:rPr>
      <w:rFonts w:asciiTheme="minorHAnsi" w:eastAsiaTheme="minorEastAsia" w:hAnsiTheme="minorHAnsi" w:cstheme="minorBidi"/>
      <w:sz w:val="28"/>
      <w:szCs w:val="28"/>
    </w:rPr>
  </w:style>
  <w:style w:type="character" w:customStyle="1" w:styleId="af1">
    <w:name w:val="ไม่มีการเว้นระยะห่าง อักขระ"/>
    <w:basedOn w:val="a0"/>
    <w:link w:val="af0"/>
    <w:uiPriority w:val="1"/>
    <w:rsid w:val="00F44E91"/>
    <w:rPr>
      <w:rFonts w:asciiTheme="minorHAnsi" w:eastAsiaTheme="minorEastAsia" w:hAnsiTheme="minorHAnsi" w:cstheme="minorBidi"/>
      <w:sz w:val="28"/>
      <w:szCs w:val="28"/>
    </w:rPr>
  </w:style>
  <w:style w:type="table" w:styleId="af2">
    <w:name w:val="Table Contemporary"/>
    <w:basedOn w:val="a1"/>
    <w:rsid w:val="00F67108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-2">
    <w:name w:val="Light Shading Accent 2"/>
    <w:basedOn w:val="a1"/>
    <w:uiPriority w:val="60"/>
    <w:rsid w:val="00F67108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5">
    <w:name w:val="Light Shading Accent 5"/>
    <w:basedOn w:val="a1"/>
    <w:uiPriority w:val="60"/>
    <w:rsid w:val="00F67108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style2">
    <w:name w:val="style2"/>
    <w:basedOn w:val="a0"/>
    <w:rsid w:val="00134477"/>
  </w:style>
  <w:style w:type="character" w:styleId="af3">
    <w:name w:val="Strong"/>
    <w:basedOn w:val="a0"/>
    <w:uiPriority w:val="22"/>
    <w:qFormat/>
    <w:rsid w:val="00134477"/>
    <w:rPr>
      <w:b/>
      <w:bCs/>
    </w:rPr>
  </w:style>
  <w:style w:type="character" w:customStyle="1" w:styleId="apple-converted-space">
    <w:name w:val="apple-converted-space"/>
    <w:basedOn w:val="a0"/>
    <w:rsid w:val="00134477"/>
  </w:style>
  <w:style w:type="paragraph" w:customStyle="1" w:styleId="style21">
    <w:name w:val="style21"/>
    <w:basedOn w:val="a"/>
    <w:rsid w:val="00134477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f4">
    <w:name w:val="Body Text"/>
    <w:basedOn w:val="a"/>
    <w:link w:val="af5"/>
    <w:unhideWhenUsed/>
    <w:rsid w:val="005B1579"/>
    <w:rPr>
      <w:rFonts w:ascii="Cordia New" w:eastAsia="Cordia New" w:hAnsi="Cordia New"/>
      <w:sz w:val="32"/>
      <w:szCs w:val="32"/>
    </w:rPr>
  </w:style>
  <w:style w:type="character" w:customStyle="1" w:styleId="af5">
    <w:name w:val="เนื้อความ อักขระ"/>
    <w:basedOn w:val="a0"/>
    <w:link w:val="af4"/>
    <w:rsid w:val="005B1579"/>
    <w:rPr>
      <w:rFonts w:ascii="Cordia New" w:eastAsia="Cordia New" w:hAnsi="Cordi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rsid w:val="00A5547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mw-headline">
    <w:name w:val="mw-headline"/>
    <w:basedOn w:val="a0"/>
    <w:rsid w:val="00A55476"/>
  </w:style>
  <w:style w:type="character" w:customStyle="1" w:styleId="mw-editsection">
    <w:name w:val="mw-editsection"/>
    <w:basedOn w:val="a0"/>
    <w:rsid w:val="00A55476"/>
  </w:style>
  <w:style w:type="character" w:customStyle="1" w:styleId="mw-editsection-bracket">
    <w:name w:val="mw-editsection-bracket"/>
    <w:basedOn w:val="a0"/>
    <w:rsid w:val="00A55476"/>
  </w:style>
  <w:style w:type="character" w:styleId="HTML">
    <w:name w:val="HTML Cite"/>
    <w:uiPriority w:val="99"/>
    <w:unhideWhenUsed/>
    <w:rsid w:val="00082D9C"/>
    <w:rPr>
      <w:i/>
      <w:iCs/>
    </w:rPr>
  </w:style>
  <w:style w:type="character" w:customStyle="1" w:styleId="st">
    <w:name w:val="st"/>
    <w:rsid w:val="00082D9C"/>
  </w:style>
  <w:style w:type="character" w:styleId="af6">
    <w:name w:val="Emphasis"/>
    <w:uiPriority w:val="20"/>
    <w:qFormat/>
    <w:rsid w:val="00082D9C"/>
    <w:rPr>
      <w:i/>
      <w:iCs/>
    </w:rPr>
  </w:style>
  <w:style w:type="character" w:styleId="af7">
    <w:name w:val="FollowedHyperlink"/>
    <w:uiPriority w:val="99"/>
    <w:unhideWhenUsed/>
    <w:rsid w:val="00082D9C"/>
    <w:rPr>
      <w:color w:val="800080"/>
      <w:u w:val="single"/>
    </w:rPr>
  </w:style>
  <w:style w:type="character" w:customStyle="1" w:styleId="ab">
    <w:name w:val="หัวกระดาษ อักขระ"/>
    <w:link w:val="aa"/>
    <w:uiPriority w:val="99"/>
    <w:rsid w:val="00082D9C"/>
    <w:rPr>
      <w:sz w:val="24"/>
      <w:szCs w:val="28"/>
    </w:rPr>
  </w:style>
  <w:style w:type="paragraph" w:customStyle="1" w:styleId="31">
    <w:name w:val="หัวเรื่อง 31"/>
    <w:basedOn w:val="a"/>
    <w:next w:val="a"/>
    <w:uiPriority w:val="9"/>
    <w:unhideWhenUsed/>
    <w:qFormat/>
    <w:rsid w:val="00AE1810"/>
    <w:pPr>
      <w:keepNext/>
      <w:keepLines/>
      <w:spacing w:before="200" w:line="259" w:lineRule="auto"/>
      <w:outlineLvl w:val="2"/>
    </w:pPr>
    <w:rPr>
      <w:rFonts w:ascii="Cambria" w:hAnsi="Cambria"/>
      <w:b/>
      <w:bCs/>
      <w:color w:val="4F81BD"/>
      <w:sz w:val="22"/>
      <w:szCs w:val="22"/>
      <w:lang w:bidi="ar-SA"/>
    </w:rPr>
  </w:style>
  <w:style w:type="character" w:customStyle="1" w:styleId="40">
    <w:name w:val="หัวเรื่อง 4 อักขระ"/>
    <w:basedOn w:val="a0"/>
    <w:link w:val="4"/>
    <w:uiPriority w:val="9"/>
    <w:rsid w:val="00AE1810"/>
    <w:rPr>
      <w:rFonts w:ascii="Calibri" w:eastAsia="Calibri" w:hAnsi="Calibri" w:cs="Calibri"/>
      <w:b/>
      <w:color w:val="000000"/>
      <w:sz w:val="32"/>
      <w:szCs w:val="22"/>
      <w:lang w:bidi="ar-SA"/>
    </w:rPr>
  </w:style>
  <w:style w:type="numbering" w:customStyle="1" w:styleId="14">
    <w:name w:val="ไม่มีรายการ1"/>
    <w:next w:val="a2"/>
    <w:uiPriority w:val="99"/>
    <w:semiHidden/>
    <w:unhideWhenUsed/>
    <w:rsid w:val="00AE1810"/>
  </w:style>
  <w:style w:type="character" w:customStyle="1" w:styleId="30">
    <w:name w:val="หัวเรื่อง 3 อักขระ"/>
    <w:basedOn w:val="a0"/>
    <w:link w:val="3"/>
    <w:uiPriority w:val="9"/>
    <w:rsid w:val="00AE1810"/>
    <w:rPr>
      <w:rFonts w:ascii="Cambria" w:eastAsia="Times New Roman" w:hAnsi="Cambria" w:cs="Angsana New"/>
      <w:b/>
      <w:bCs/>
      <w:color w:val="4F81BD"/>
      <w:sz w:val="22"/>
      <w:szCs w:val="22"/>
      <w:lang w:bidi="ar-SA"/>
    </w:rPr>
  </w:style>
  <w:style w:type="table" w:customStyle="1" w:styleId="21">
    <w:name w:val="เส้นตาราง2"/>
    <w:basedOn w:val="a1"/>
    <w:next w:val="a3"/>
    <w:uiPriority w:val="59"/>
    <w:rsid w:val="00AE1810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เส้นตาราง11"/>
    <w:basedOn w:val="a1"/>
    <w:next w:val="a3"/>
    <w:uiPriority w:val="59"/>
    <w:rsid w:val="00AE1810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ตารางแบบร่วมสมัย1"/>
    <w:basedOn w:val="a1"/>
    <w:next w:val="af2"/>
    <w:rsid w:val="00AE1810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-21">
    <w:name w:val="แรเงาอ่อน - เน้น 21"/>
    <w:basedOn w:val="a1"/>
    <w:next w:val="-2"/>
    <w:uiPriority w:val="60"/>
    <w:rsid w:val="00AE1810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AE1810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eGrid">
    <w:name w:val="TableGrid"/>
    <w:rsid w:val="00AE1810"/>
    <w:rPr>
      <w:rFonts w:ascii="Calibri" w:hAnsi="Calibri" w:cs="Cordia New"/>
      <w:sz w:val="22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0">
    <w:name w:val="หัวเรื่อง 3 อักขระ1"/>
    <w:basedOn w:val="a0"/>
    <w:semiHidden/>
    <w:rsid w:val="00AE1810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numbering" w:customStyle="1" w:styleId="22">
    <w:name w:val="ไม่มีรายการ2"/>
    <w:next w:val="a2"/>
    <w:uiPriority w:val="99"/>
    <w:semiHidden/>
    <w:unhideWhenUsed/>
    <w:rsid w:val="00646033"/>
  </w:style>
  <w:style w:type="table" w:customStyle="1" w:styleId="32">
    <w:name w:val="เส้นตาราง3"/>
    <w:basedOn w:val="a1"/>
    <w:next w:val="a3"/>
    <w:uiPriority w:val="59"/>
    <w:rsid w:val="00646033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เส้นตาราง12"/>
    <w:basedOn w:val="a1"/>
    <w:next w:val="a3"/>
    <w:uiPriority w:val="59"/>
    <w:rsid w:val="00646033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ตารางแบบร่วมสมัย2"/>
    <w:basedOn w:val="a1"/>
    <w:next w:val="af2"/>
    <w:rsid w:val="0064603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-22">
    <w:name w:val="แรเงาอ่อน - เน้น 22"/>
    <w:basedOn w:val="a1"/>
    <w:next w:val="-2"/>
    <w:uiPriority w:val="60"/>
    <w:rsid w:val="00646033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646033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eGrid1">
    <w:name w:val="TableGrid1"/>
    <w:rsid w:val="00646033"/>
    <w:rPr>
      <w:rFonts w:ascii="Calibri" w:hAnsi="Calibri" w:cs="Cordia New"/>
      <w:sz w:val="22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เส้นตาราง4"/>
    <w:basedOn w:val="a1"/>
    <w:next w:val="a3"/>
    <w:uiPriority w:val="59"/>
    <w:rsid w:val="00646033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secondary34.go.th/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CCDB6-849E-4B50-8028-573C2EF7A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2045</TotalTime>
  <Pages>13</Pages>
  <Words>2440</Words>
  <Characters>13912</Characters>
  <Application>Microsoft Office Word</Application>
  <DocSecurity>0</DocSecurity>
  <Lines>115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บทนำ</vt:lpstr>
    </vt:vector>
  </TitlesOfParts>
  <Company>Microsoft Corporation</Company>
  <LinksUpToDate>false</LinksUpToDate>
  <CharactersWithSpaces>16320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บทนำ</dc:title>
  <dc:creator>User</dc:creator>
  <cp:lastModifiedBy>Windows User</cp:lastModifiedBy>
  <cp:revision>69</cp:revision>
  <cp:lastPrinted>2018-02-02T07:06:00Z</cp:lastPrinted>
  <dcterms:created xsi:type="dcterms:W3CDTF">2018-01-31T06:41:00Z</dcterms:created>
  <dcterms:modified xsi:type="dcterms:W3CDTF">2020-01-29T10:27:00Z</dcterms:modified>
</cp:coreProperties>
</file>